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43261" w14:textId="77777777" w:rsidR="00F745F2" w:rsidRPr="00F745F2" w:rsidRDefault="00F745F2" w:rsidP="00F745F2">
      <w:pPr>
        <w:jc w:val="center"/>
        <w:rPr>
          <w:b/>
          <w:bCs/>
          <w:sz w:val="40"/>
          <w:szCs w:val="40"/>
        </w:rPr>
      </w:pPr>
      <w:r w:rsidRPr="00F745F2">
        <w:rPr>
          <w:b/>
          <w:bCs/>
          <w:sz w:val="40"/>
          <w:szCs w:val="40"/>
        </w:rPr>
        <w:t>STATUTUL SLUJITORILOR BISERICII</w:t>
      </w:r>
    </w:p>
    <w:p w14:paraId="38C4AB6D" w14:textId="77777777" w:rsidR="00F745F2" w:rsidRPr="00F745F2" w:rsidRDefault="00F745F2" w:rsidP="00F745F2">
      <w:pPr>
        <w:jc w:val="center"/>
      </w:pPr>
    </w:p>
    <w:p w14:paraId="69DD947E" w14:textId="77777777" w:rsidR="00F745F2" w:rsidRPr="00F745F2" w:rsidRDefault="00F745F2" w:rsidP="00F745F2">
      <w:pPr>
        <w:jc w:val="center"/>
      </w:pPr>
      <w:r w:rsidRPr="00F745F2">
        <w:rPr>
          <w:b/>
          <w:bCs/>
        </w:rPr>
        <w:t>CAPITOLUL I</w:t>
      </w:r>
    </w:p>
    <w:p w14:paraId="74969D22" w14:textId="77777777" w:rsidR="00F745F2" w:rsidRDefault="00F745F2" w:rsidP="00F745F2">
      <w:pPr>
        <w:jc w:val="center"/>
        <w:rPr>
          <w:b/>
          <w:bCs/>
        </w:rPr>
      </w:pPr>
      <w:r w:rsidRPr="00F745F2">
        <w:rPr>
          <w:b/>
          <w:bCs/>
        </w:rPr>
        <w:t>SLUJITORII BISERICII</w:t>
      </w:r>
    </w:p>
    <w:p w14:paraId="227ABA73" w14:textId="77777777" w:rsidR="00F745F2" w:rsidRPr="00F745F2" w:rsidRDefault="00F745F2" w:rsidP="00F745F2">
      <w:pPr>
        <w:jc w:val="center"/>
      </w:pPr>
    </w:p>
    <w:p w14:paraId="511708C0" w14:textId="77777777" w:rsidR="00F745F2" w:rsidRPr="00F745F2" w:rsidRDefault="00F745F2" w:rsidP="00F745F2">
      <w:r w:rsidRPr="00F745F2">
        <w:t xml:space="preserve">Art. 1 – Potrivit principiului Noului Testament, cu privire la </w:t>
      </w:r>
      <w:proofErr w:type="spellStart"/>
      <w:r w:rsidRPr="00F745F2">
        <w:t>preoţia</w:t>
      </w:r>
      <w:proofErr w:type="spellEnd"/>
      <w:r w:rsidRPr="00F745F2">
        <w:t xml:space="preserve"> tuturor </w:t>
      </w:r>
      <w:proofErr w:type="spellStart"/>
      <w:r w:rsidRPr="00F745F2">
        <w:t>credincioşilor</w:t>
      </w:r>
      <w:proofErr w:type="spellEnd"/>
      <w:r w:rsidRPr="00F745F2">
        <w:t xml:space="preserve">, fiecare credincios este chemat să facă o slujbă în </w:t>
      </w:r>
      <w:proofErr w:type="spellStart"/>
      <w:r w:rsidRPr="00F745F2">
        <w:t>funcţie</w:t>
      </w:r>
      <w:proofErr w:type="spellEnd"/>
      <w:r w:rsidRPr="00F745F2">
        <w:t xml:space="preserve"> darul </w:t>
      </w:r>
      <w:proofErr w:type="spellStart"/>
      <w:r w:rsidRPr="00F745F2">
        <w:t>încredinţat</w:t>
      </w:r>
      <w:proofErr w:type="spellEnd"/>
      <w:r w:rsidRPr="00F745F2">
        <w:t xml:space="preserve"> lui de Dumnezeu </w:t>
      </w:r>
      <w:proofErr w:type="spellStart"/>
      <w:r w:rsidRPr="00F745F2">
        <w:t>şi</w:t>
      </w:r>
      <w:proofErr w:type="spellEnd"/>
      <w:r w:rsidRPr="00F745F2">
        <w:t xml:space="preserve"> recunoscut de biserică. </w:t>
      </w:r>
      <w:proofErr w:type="spellStart"/>
      <w:r w:rsidRPr="00F745F2">
        <w:t>Preoţia</w:t>
      </w:r>
      <w:proofErr w:type="spellEnd"/>
      <w:r w:rsidRPr="00F745F2">
        <w:t xml:space="preserve"> tuturor </w:t>
      </w:r>
      <w:proofErr w:type="spellStart"/>
      <w:r w:rsidRPr="00F745F2">
        <w:t>credincioşilor</w:t>
      </w:r>
      <w:proofErr w:type="spellEnd"/>
      <w:r w:rsidRPr="00F745F2">
        <w:t xml:space="preserve"> se referă la faptul că fiecare credincios poate sluji în biserică, fie potrivit chemării generale adresată tuturor </w:t>
      </w:r>
      <w:proofErr w:type="spellStart"/>
      <w:r w:rsidRPr="00F745F2">
        <w:t>credincioşilor</w:t>
      </w:r>
      <w:proofErr w:type="spellEnd"/>
      <w:r w:rsidRPr="00F745F2">
        <w:t xml:space="preserve">, fie potrivit chemării speciale adresată anumitor </w:t>
      </w:r>
      <w:proofErr w:type="spellStart"/>
      <w:r w:rsidRPr="00F745F2">
        <w:t>credincioşi</w:t>
      </w:r>
      <w:proofErr w:type="spellEnd"/>
      <w:r w:rsidRPr="00F745F2">
        <w:t>.</w:t>
      </w:r>
    </w:p>
    <w:p w14:paraId="7BB7A110" w14:textId="77777777" w:rsidR="00F745F2" w:rsidRPr="00F745F2" w:rsidRDefault="00F745F2" w:rsidP="00F745F2">
      <w:r w:rsidRPr="00F745F2">
        <w:t xml:space="preserve">Art. 2 – În cadrul chemării generale, </w:t>
      </w:r>
      <w:proofErr w:type="spellStart"/>
      <w:r w:rsidRPr="00F745F2">
        <w:t>credincioşii</w:t>
      </w:r>
      <w:proofErr w:type="spellEnd"/>
      <w:r w:rsidRPr="00F745F2">
        <w:t xml:space="preserve"> pot sluji prin </w:t>
      </w:r>
      <w:proofErr w:type="spellStart"/>
      <w:r w:rsidRPr="00F745F2">
        <w:t>împărtăşirea</w:t>
      </w:r>
      <w:proofErr w:type="spellEnd"/>
      <w:r w:rsidRPr="00F745F2">
        <w:t xml:space="preserve"> Cuvântului, prin sfătuire, îmbărbătare, prin ajutorare, prin rugăciuni, cântări de laudă etc.</w:t>
      </w:r>
    </w:p>
    <w:p w14:paraId="4EAAD18E" w14:textId="77777777" w:rsidR="00F745F2" w:rsidRPr="00F745F2" w:rsidRDefault="00F745F2" w:rsidP="00F745F2">
      <w:r w:rsidRPr="00F745F2">
        <w:t xml:space="preserve">Art. 3 – </w:t>
      </w:r>
      <w:proofErr w:type="spellStart"/>
      <w:r w:rsidRPr="00F745F2">
        <w:t>Credincioşii</w:t>
      </w:r>
      <w:proofErr w:type="spellEnd"/>
      <w:r w:rsidRPr="00F745F2">
        <w:t xml:space="preserve"> care dovedesc maturitate spirituală </w:t>
      </w:r>
      <w:proofErr w:type="spellStart"/>
      <w:r w:rsidRPr="00F745F2">
        <w:t>şi</w:t>
      </w:r>
      <w:proofErr w:type="spellEnd"/>
      <w:r w:rsidRPr="00F745F2">
        <w:t xml:space="preserve"> </w:t>
      </w:r>
      <w:proofErr w:type="spellStart"/>
      <w:r w:rsidRPr="00F745F2">
        <w:t>calităţi</w:t>
      </w:r>
      <w:proofErr w:type="spellEnd"/>
      <w:r w:rsidRPr="00F745F2">
        <w:t xml:space="preserve"> de slujire, menite să contribuie la </w:t>
      </w:r>
      <w:proofErr w:type="spellStart"/>
      <w:r w:rsidRPr="00F745F2">
        <w:t>desăvârşirea</w:t>
      </w:r>
      <w:proofErr w:type="spellEnd"/>
      <w:r w:rsidRPr="00F745F2">
        <w:t xml:space="preserve"> spirituală a </w:t>
      </w:r>
      <w:proofErr w:type="spellStart"/>
      <w:r w:rsidRPr="00F745F2">
        <w:t>celorlalţi</w:t>
      </w:r>
      <w:proofErr w:type="spellEnd"/>
      <w:r w:rsidRPr="00F745F2">
        <w:t xml:space="preserve"> membri ai bisericii, pot sluji conform chemării speciale ca:</w:t>
      </w:r>
    </w:p>
    <w:p w14:paraId="0A362069" w14:textId="77777777" w:rsidR="00F745F2" w:rsidRPr="00F745F2" w:rsidRDefault="00F745F2" w:rsidP="00F745F2">
      <w:pPr>
        <w:numPr>
          <w:ilvl w:val="0"/>
          <w:numId w:val="1"/>
        </w:numPr>
      </w:pPr>
      <w:r w:rsidRPr="00F745F2">
        <w:t xml:space="preserve">Pastori – slujitorii </w:t>
      </w:r>
      <w:proofErr w:type="spellStart"/>
      <w:r w:rsidRPr="00F745F2">
        <w:t>ordinaţi</w:t>
      </w:r>
      <w:proofErr w:type="spellEnd"/>
      <w:r w:rsidRPr="00F745F2">
        <w:t xml:space="preserve"> care răspund de toate problemele spirituale </w:t>
      </w:r>
      <w:proofErr w:type="spellStart"/>
      <w:r w:rsidRPr="00F745F2">
        <w:t>şi</w:t>
      </w:r>
      <w:proofErr w:type="spellEnd"/>
      <w:r w:rsidRPr="00F745F2">
        <w:t xml:space="preserve"> administrative ale bisericii </w:t>
      </w:r>
      <w:proofErr w:type="spellStart"/>
      <w:r w:rsidRPr="00F745F2">
        <w:t>şi</w:t>
      </w:r>
      <w:proofErr w:type="spellEnd"/>
      <w:r w:rsidRPr="00F745F2">
        <w:t xml:space="preserve"> oficiază toate actele de cult.</w:t>
      </w:r>
    </w:p>
    <w:p w14:paraId="59861E3B" w14:textId="77777777" w:rsidR="00F745F2" w:rsidRPr="00F745F2" w:rsidRDefault="00F745F2" w:rsidP="00F745F2">
      <w:pPr>
        <w:numPr>
          <w:ilvl w:val="0"/>
          <w:numId w:val="1"/>
        </w:numPr>
      </w:pPr>
      <w:r w:rsidRPr="00F745F2">
        <w:t xml:space="preserve">Prezbiteri – slujitorii </w:t>
      </w:r>
      <w:proofErr w:type="spellStart"/>
      <w:r w:rsidRPr="00F745F2">
        <w:t>ordinaţi</w:t>
      </w:r>
      <w:proofErr w:type="spellEnd"/>
      <w:r w:rsidRPr="00F745F2">
        <w:t xml:space="preserve"> care oficiază toate actele de cult în biserică, sub îndrumarea pastorului, în limitele delegării primite.</w:t>
      </w:r>
    </w:p>
    <w:p w14:paraId="09429F38" w14:textId="77777777" w:rsidR="00F745F2" w:rsidRPr="00F745F2" w:rsidRDefault="00F745F2" w:rsidP="00F745F2">
      <w:pPr>
        <w:numPr>
          <w:ilvl w:val="0"/>
          <w:numId w:val="1"/>
        </w:numPr>
      </w:pPr>
      <w:r w:rsidRPr="00F745F2">
        <w:t xml:space="preserve">Diaconi – slujitorii </w:t>
      </w:r>
      <w:proofErr w:type="spellStart"/>
      <w:r w:rsidRPr="00F745F2">
        <w:t>ordinaţi</w:t>
      </w:r>
      <w:proofErr w:type="spellEnd"/>
      <w:r w:rsidRPr="00F745F2">
        <w:t xml:space="preserve"> care oficiază anumite acte de cult în biserică, sub îndrumarea pastorului sau a prezbiterului </w:t>
      </w:r>
      <w:proofErr w:type="spellStart"/>
      <w:r w:rsidRPr="00F745F2">
        <w:t>şi</w:t>
      </w:r>
      <w:proofErr w:type="spellEnd"/>
      <w:r w:rsidRPr="00F745F2">
        <w:t xml:space="preserve"> în limitele delegării primite.</w:t>
      </w:r>
    </w:p>
    <w:p w14:paraId="5BE2DC64" w14:textId="77777777" w:rsidR="00F745F2" w:rsidRPr="00F745F2" w:rsidRDefault="00F745F2" w:rsidP="00F745F2">
      <w:pPr>
        <w:numPr>
          <w:ilvl w:val="0"/>
          <w:numId w:val="1"/>
        </w:numPr>
      </w:pPr>
      <w:r w:rsidRPr="00F745F2">
        <w:t xml:space="preserve">Misionari – slujitorii </w:t>
      </w:r>
      <w:proofErr w:type="spellStart"/>
      <w:r w:rsidRPr="00F745F2">
        <w:t>recunoscuţi</w:t>
      </w:r>
      <w:proofErr w:type="spellEnd"/>
      <w:r w:rsidRPr="00F745F2">
        <w:t xml:space="preserve">, </w:t>
      </w:r>
      <w:proofErr w:type="spellStart"/>
      <w:r w:rsidRPr="00F745F2">
        <w:t>trimişi</w:t>
      </w:r>
      <w:proofErr w:type="spellEnd"/>
      <w:r w:rsidRPr="00F745F2">
        <w:t xml:space="preserve"> de biserică în </w:t>
      </w:r>
      <w:proofErr w:type="spellStart"/>
      <w:r w:rsidRPr="00F745F2">
        <w:t>ţară</w:t>
      </w:r>
      <w:proofErr w:type="spellEnd"/>
      <w:r w:rsidRPr="00F745F2">
        <w:t xml:space="preserve"> sau în străinătate pentru a </w:t>
      </w:r>
      <w:proofErr w:type="spellStart"/>
      <w:r w:rsidRPr="00F745F2">
        <w:t>înfiinţa</w:t>
      </w:r>
      <w:proofErr w:type="spellEnd"/>
      <w:r w:rsidRPr="00F745F2">
        <w:t xml:space="preserve"> </w:t>
      </w:r>
      <w:proofErr w:type="spellStart"/>
      <w:r w:rsidRPr="00F745F2">
        <w:t>şi</w:t>
      </w:r>
      <w:proofErr w:type="spellEnd"/>
      <w:r w:rsidRPr="00F745F2">
        <w:t xml:space="preserve"> consolida biserici noi.</w:t>
      </w:r>
    </w:p>
    <w:p w14:paraId="292DD93F" w14:textId="77777777" w:rsidR="00F745F2" w:rsidRPr="00F745F2" w:rsidRDefault="00F745F2" w:rsidP="00F745F2">
      <w:pPr>
        <w:numPr>
          <w:ilvl w:val="0"/>
          <w:numId w:val="1"/>
        </w:numPr>
      </w:pPr>
      <w:r w:rsidRPr="00F745F2">
        <w:t xml:space="preserve">Proroci – slujitorii </w:t>
      </w:r>
      <w:proofErr w:type="spellStart"/>
      <w:r w:rsidRPr="00F745F2">
        <w:t>recunoscuţi</w:t>
      </w:r>
      <w:proofErr w:type="spellEnd"/>
      <w:r w:rsidRPr="00F745F2">
        <w:t xml:space="preserve">, care comunică mesaje </w:t>
      </w:r>
      <w:proofErr w:type="spellStart"/>
      <w:r w:rsidRPr="00F745F2">
        <w:t>dinpartea</w:t>
      </w:r>
      <w:proofErr w:type="spellEnd"/>
      <w:r w:rsidRPr="00F745F2">
        <w:t xml:space="preserve"> lui Dumnezeu, prin manifestarea slujbei profetice.</w:t>
      </w:r>
    </w:p>
    <w:p w14:paraId="5EF41576" w14:textId="77777777" w:rsidR="00F745F2" w:rsidRPr="00F745F2" w:rsidRDefault="00F745F2" w:rsidP="00F745F2">
      <w:pPr>
        <w:numPr>
          <w:ilvl w:val="0"/>
          <w:numId w:val="1"/>
        </w:numPr>
      </w:pPr>
      <w:proofErr w:type="spellStart"/>
      <w:r w:rsidRPr="00F745F2">
        <w:t>Evanghelişti</w:t>
      </w:r>
      <w:proofErr w:type="spellEnd"/>
      <w:r w:rsidRPr="00F745F2">
        <w:t xml:space="preserve"> – slujitorii </w:t>
      </w:r>
      <w:proofErr w:type="spellStart"/>
      <w:r w:rsidRPr="00F745F2">
        <w:t>recunoscuţi</w:t>
      </w:r>
      <w:proofErr w:type="spellEnd"/>
      <w:r w:rsidRPr="00F745F2">
        <w:t xml:space="preserve"> </w:t>
      </w:r>
      <w:proofErr w:type="spellStart"/>
      <w:r w:rsidRPr="00F745F2">
        <w:t>şi</w:t>
      </w:r>
      <w:proofErr w:type="spellEnd"/>
      <w:r w:rsidRPr="00F745F2">
        <w:t xml:space="preserve"> </w:t>
      </w:r>
      <w:proofErr w:type="spellStart"/>
      <w:r w:rsidRPr="00F745F2">
        <w:t>trimişi</w:t>
      </w:r>
      <w:proofErr w:type="spellEnd"/>
      <w:r w:rsidRPr="00F745F2">
        <w:t xml:space="preserve"> de biserică pentru a propovădui Evanghelia.</w:t>
      </w:r>
    </w:p>
    <w:p w14:paraId="54E825F5" w14:textId="77777777" w:rsidR="00F745F2" w:rsidRPr="00F745F2" w:rsidRDefault="00F745F2" w:rsidP="00F745F2">
      <w:pPr>
        <w:numPr>
          <w:ilvl w:val="0"/>
          <w:numId w:val="1"/>
        </w:numPr>
      </w:pPr>
      <w:proofErr w:type="spellStart"/>
      <w:r w:rsidRPr="00F745F2">
        <w:t>Învăţători</w:t>
      </w:r>
      <w:proofErr w:type="spellEnd"/>
      <w:r w:rsidRPr="00F745F2">
        <w:t xml:space="preserve"> – slujitorii </w:t>
      </w:r>
      <w:proofErr w:type="spellStart"/>
      <w:r w:rsidRPr="00F745F2">
        <w:t>recunoscuţi</w:t>
      </w:r>
      <w:proofErr w:type="spellEnd"/>
      <w:r w:rsidRPr="00F745F2">
        <w:t xml:space="preserve">, care se ocupă de </w:t>
      </w:r>
      <w:proofErr w:type="spellStart"/>
      <w:r w:rsidRPr="00F745F2">
        <w:t>educaţia</w:t>
      </w:r>
      <w:proofErr w:type="spellEnd"/>
      <w:r w:rsidRPr="00F745F2">
        <w:t xml:space="preserve"> biblică a </w:t>
      </w:r>
      <w:proofErr w:type="spellStart"/>
      <w:r w:rsidRPr="00F745F2">
        <w:t>credincioşilor</w:t>
      </w:r>
      <w:proofErr w:type="spellEnd"/>
      <w:r w:rsidRPr="00F745F2">
        <w:t>.</w:t>
      </w:r>
    </w:p>
    <w:p w14:paraId="69051CE4" w14:textId="77777777" w:rsidR="00F745F2" w:rsidRPr="00F745F2" w:rsidRDefault="00F745F2" w:rsidP="00F745F2">
      <w:r w:rsidRPr="00F745F2">
        <w:t> </w:t>
      </w:r>
    </w:p>
    <w:p w14:paraId="04323E75" w14:textId="77777777" w:rsidR="00F745F2" w:rsidRPr="00F745F2" w:rsidRDefault="00F745F2" w:rsidP="00F745F2">
      <w:pPr>
        <w:jc w:val="center"/>
      </w:pPr>
      <w:r w:rsidRPr="00F745F2">
        <w:rPr>
          <w:b/>
          <w:bCs/>
        </w:rPr>
        <w:t>CAPITOLUL II</w:t>
      </w:r>
    </w:p>
    <w:p w14:paraId="1692CA00" w14:textId="77777777" w:rsidR="00F745F2" w:rsidRPr="00F745F2" w:rsidRDefault="00F745F2" w:rsidP="00F745F2">
      <w:pPr>
        <w:jc w:val="center"/>
      </w:pPr>
      <w:r w:rsidRPr="00F745F2">
        <w:rPr>
          <w:b/>
          <w:bCs/>
        </w:rPr>
        <w:t>ALEGEREA ŞI RECUNOAŞTEREA SLUJITORILOR BISERICII</w:t>
      </w:r>
    </w:p>
    <w:p w14:paraId="5C3AD3F8" w14:textId="77777777" w:rsidR="00F745F2" w:rsidRDefault="00F745F2" w:rsidP="00F745F2"/>
    <w:p w14:paraId="185C1E05" w14:textId="594F8F57" w:rsidR="00F745F2" w:rsidRPr="00F745F2" w:rsidRDefault="00F745F2" w:rsidP="00F745F2">
      <w:r w:rsidRPr="00F745F2">
        <w:t xml:space="preserve">Art. 4 – Pastorii împreună cu Comitetele bisericilor au sarcina de a identifica chemarea specifică a fiecărui slujitor din partea lui Dumnezeu </w:t>
      </w:r>
      <w:proofErr w:type="spellStart"/>
      <w:r w:rsidRPr="00F745F2">
        <w:t>şi</w:t>
      </w:r>
      <w:proofErr w:type="spellEnd"/>
      <w:r w:rsidRPr="00F745F2">
        <w:t xml:space="preserve"> de a o </w:t>
      </w:r>
      <w:proofErr w:type="spellStart"/>
      <w:r w:rsidRPr="00F745F2">
        <w:t>recunoaşte</w:t>
      </w:r>
      <w:proofErr w:type="spellEnd"/>
      <w:r w:rsidRPr="00F745F2">
        <w:t xml:space="preserve">, procedând la învestirea în lucrarea divină. Alegerea sau </w:t>
      </w:r>
      <w:proofErr w:type="spellStart"/>
      <w:r w:rsidRPr="00F745F2">
        <w:t>recunoaşterea</w:t>
      </w:r>
      <w:proofErr w:type="spellEnd"/>
      <w:r w:rsidRPr="00F745F2">
        <w:t xml:space="preserve"> chemării fiecărui slujitor se face la propunerea pastorului </w:t>
      </w:r>
      <w:proofErr w:type="spellStart"/>
      <w:r w:rsidRPr="00F745F2">
        <w:t>şi</w:t>
      </w:r>
      <w:proofErr w:type="spellEnd"/>
      <w:r w:rsidRPr="00F745F2">
        <w:t xml:space="preserve"> cu acordul </w:t>
      </w:r>
      <w:proofErr w:type="spellStart"/>
      <w:r w:rsidRPr="00F745F2">
        <w:t>majorităţii</w:t>
      </w:r>
      <w:proofErr w:type="spellEnd"/>
      <w:r w:rsidRPr="00F745F2">
        <w:t xml:space="preserve"> membrilor din Comitet. În acest sens trebuie să se </w:t>
      </w:r>
      <w:proofErr w:type="spellStart"/>
      <w:r w:rsidRPr="00F745F2">
        <w:t>ţină</w:t>
      </w:r>
      <w:proofErr w:type="spellEnd"/>
      <w:r w:rsidRPr="00F745F2">
        <w:t xml:space="preserve"> cont de </w:t>
      </w:r>
      <w:proofErr w:type="spellStart"/>
      <w:r w:rsidRPr="00F745F2">
        <w:t>cerinţele</w:t>
      </w:r>
      <w:proofErr w:type="spellEnd"/>
      <w:r w:rsidRPr="00F745F2">
        <w:t xml:space="preserve"> biblice necesare pentru promovarea în slujbă după cum urmează:</w:t>
      </w:r>
    </w:p>
    <w:p w14:paraId="20F86C40" w14:textId="77777777" w:rsidR="00F745F2" w:rsidRPr="00F745F2" w:rsidRDefault="00F745F2" w:rsidP="00F745F2">
      <w:pPr>
        <w:numPr>
          <w:ilvl w:val="0"/>
          <w:numId w:val="2"/>
        </w:numPr>
      </w:pPr>
      <w:r w:rsidRPr="00F745F2">
        <w:t xml:space="preserve">Să aibă un caracter ales </w:t>
      </w:r>
      <w:proofErr w:type="spellStart"/>
      <w:r w:rsidRPr="00F745F2">
        <w:t>şi</w:t>
      </w:r>
      <w:proofErr w:type="spellEnd"/>
      <w:r w:rsidRPr="00F745F2">
        <w:t xml:space="preserve"> o înaltă </w:t>
      </w:r>
      <w:proofErr w:type="spellStart"/>
      <w:r w:rsidRPr="00F745F2">
        <w:t>ţinută</w:t>
      </w:r>
      <w:proofErr w:type="spellEnd"/>
      <w:r w:rsidRPr="00F745F2">
        <w:t xml:space="preserve"> morală </w:t>
      </w:r>
      <w:proofErr w:type="spellStart"/>
      <w:r w:rsidRPr="00F745F2">
        <w:t>şi</w:t>
      </w:r>
      <w:proofErr w:type="spellEnd"/>
      <w:r w:rsidRPr="00F745F2">
        <w:t xml:space="preserve"> spirituală;</w:t>
      </w:r>
    </w:p>
    <w:p w14:paraId="755DA332" w14:textId="77777777" w:rsidR="00F745F2" w:rsidRPr="00F745F2" w:rsidRDefault="00F745F2" w:rsidP="00F745F2">
      <w:pPr>
        <w:numPr>
          <w:ilvl w:val="0"/>
          <w:numId w:val="2"/>
        </w:numPr>
      </w:pPr>
      <w:r w:rsidRPr="00F745F2">
        <w:lastRenderedPageBreak/>
        <w:t xml:space="preserve">Să aibă o mărturie bună în ce </w:t>
      </w:r>
      <w:proofErr w:type="spellStart"/>
      <w:r w:rsidRPr="00F745F2">
        <w:t>priveşte</w:t>
      </w:r>
      <w:proofErr w:type="spellEnd"/>
      <w:r w:rsidRPr="00F745F2">
        <w:t xml:space="preserve"> familia sa </w:t>
      </w:r>
      <w:proofErr w:type="spellStart"/>
      <w:r w:rsidRPr="00F745F2">
        <w:t>şi</w:t>
      </w:r>
      <w:proofErr w:type="spellEnd"/>
      <w:r w:rsidRPr="00F745F2">
        <w:t xml:space="preserve"> </w:t>
      </w:r>
      <w:proofErr w:type="spellStart"/>
      <w:r w:rsidRPr="00F745F2">
        <w:t>relaţiile</w:t>
      </w:r>
      <w:proofErr w:type="spellEnd"/>
      <w:r w:rsidRPr="00F745F2">
        <w:t xml:space="preserve"> din cadrul familiei;</w:t>
      </w:r>
    </w:p>
    <w:p w14:paraId="244AAE1A" w14:textId="77777777" w:rsidR="00F745F2" w:rsidRPr="00F745F2" w:rsidRDefault="00F745F2" w:rsidP="00F745F2">
      <w:pPr>
        <w:numPr>
          <w:ilvl w:val="0"/>
          <w:numId w:val="2"/>
        </w:numPr>
      </w:pPr>
      <w:r w:rsidRPr="00F745F2">
        <w:t xml:space="preserve">Să aibă capacitatea </w:t>
      </w:r>
      <w:proofErr w:type="spellStart"/>
      <w:r w:rsidRPr="00F745F2">
        <w:t>şi</w:t>
      </w:r>
      <w:proofErr w:type="spellEnd"/>
      <w:r w:rsidRPr="00F745F2">
        <w:t xml:space="preserve"> disponibilitatea de a îndeplini slujba pentru care este propus;</w:t>
      </w:r>
    </w:p>
    <w:p w14:paraId="6005D583" w14:textId="77777777" w:rsidR="00F745F2" w:rsidRPr="00F745F2" w:rsidRDefault="00F745F2" w:rsidP="00F745F2">
      <w:pPr>
        <w:numPr>
          <w:ilvl w:val="0"/>
          <w:numId w:val="2"/>
        </w:numPr>
      </w:pPr>
      <w:r w:rsidRPr="00F745F2">
        <w:t>Să nu fie întors de curând la Domnul;</w:t>
      </w:r>
    </w:p>
    <w:p w14:paraId="5ADCFA06" w14:textId="77777777" w:rsidR="00F745F2" w:rsidRPr="00F745F2" w:rsidRDefault="00F745F2" w:rsidP="00F745F2">
      <w:pPr>
        <w:numPr>
          <w:ilvl w:val="0"/>
          <w:numId w:val="2"/>
        </w:numPr>
      </w:pPr>
      <w:r w:rsidRPr="00F745F2">
        <w:t xml:space="preserve">Să nu fi fost </w:t>
      </w:r>
      <w:proofErr w:type="spellStart"/>
      <w:r w:rsidRPr="00F745F2">
        <w:t>sancţionat</w:t>
      </w:r>
      <w:proofErr w:type="spellEnd"/>
      <w:r w:rsidRPr="00F745F2">
        <w:t xml:space="preserve"> disciplinar pentru abateri de la conduita </w:t>
      </w:r>
      <w:proofErr w:type="spellStart"/>
      <w:r w:rsidRPr="00F745F2">
        <w:t>creştină</w:t>
      </w:r>
      <w:proofErr w:type="spellEnd"/>
      <w:r w:rsidRPr="00F745F2">
        <w:t>;</w:t>
      </w:r>
    </w:p>
    <w:p w14:paraId="6A70A68C" w14:textId="77777777" w:rsidR="00F745F2" w:rsidRPr="00F745F2" w:rsidRDefault="00F745F2" w:rsidP="00F745F2">
      <w:pPr>
        <w:numPr>
          <w:ilvl w:val="0"/>
          <w:numId w:val="2"/>
        </w:numPr>
      </w:pPr>
      <w:r w:rsidRPr="00F745F2">
        <w:t xml:space="preserve">Să se fi achitat cu cinste din toate </w:t>
      </w:r>
      <w:proofErr w:type="spellStart"/>
      <w:r w:rsidRPr="00F745F2">
        <w:t>calităţile</w:t>
      </w:r>
      <w:proofErr w:type="spellEnd"/>
      <w:r w:rsidRPr="00F745F2">
        <w:t xml:space="preserve"> ce decurg din calitatea de membru.</w:t>
      </w:r>
    </w:p>
    <w:p w14:paraId="7EB2380D" w14:textId="77777777" w:rsidR="00F745F2" w:rsidRPr="00F745F2" w:rsidRDefault="00F745F2" w:rsidP="00F745F2">
      <w:r w:rsidRPr="00F745F2">
        <w:t xml:space="preserve">Art. 5 – Alegerea sau </w:t>
      </w:r>
      <w:proofErr w:type="spellStart"/>
      <w:r w:rsidRPr="00F745F2">
        <w:t>recunoaşterea</w:t>
      </w:r>
      <w:proofErr w:type="spellEnd"/>
      <w:r w:rsidRPr="00F745F2">
        <w:t xml:space="preserve"> slujitorilor se face de către Adunarea Generală la propunerea pastorului bisericii prin votul a cel </w:t>
      </w:r>
      <w:proofErr w:type="spellStart"/>
      <w:r w:rsidRPr="00F745F2">
        <w:t>puţin</w:t>
      </w:r>
      <w:proofErr w:type="spellEnd"/>
      <w:r w:rsidRPr="00F745F2">
        <w:t xml:space="preserve"> 2/3 din numărul voturilor valabil exprimate (</w:t>
      </w:r>
      <w:proofErr w:type="spellStart"/>
      <w:r w:rsidRPr="00F745F2">
        <w:t>abţinerile</w:t>
      </w:r>
      <w:proofErr w:type="spellEnd"/>
      <w:r w:rsidRPr="00F745F2">
        <w:t xml:space="preserve"> nu se iau în considerare). Pentru eliminarea subiectivismului </w:t>
      </w:r>
      <w:proofErr w:type="spellStart"/>
      <w:r w:rsidRPr="00F745F2">
        <w:t>şi</w:t>
      </w:r>
      <w:proofErr w:type="spellEnd"/>
      <w:r w:rsidRPr="00F745F2">
        <w:t xml:space="preserve"> garantarea unui grad înalt de obiectivitate, alegerea slujitorilor se va face prin vot secret.</w:t>
      </w:r>
    </w:p>
    <w:p w14:paraId="161D39D8" w14:textId="77777777" w:rsidR="00F745F2" w:rsidRPr="00F745F2" w:rsidRDefault="00F745F2" w:rsidP="00F745F2">
      <w:r w:rsidRPr="00F745F2">
        <w:t xml:space="preserve">Art. 6 – </w:t>
      </w:r>
      <w:proofErr w:type="spellStart"/>
      <w:r w:rsidRPr="00F745F2">
        <w:t>Recunoaşterea</w:t>
      </w:r>
      <w:proofErr w:type="spellEnd"/>
      <w:r w:rsidRPr="00F745F2">
        <w:t xml:space="preserve"> prorocilor se va face de către pastor, împreună cu Comitetul bisericii.</w:t>
      </w:r>
    </w:p>
    <w:p w14:paraId="7A40D554" w14:textId="77777777" w:rsidR="00F745F2" w:rsidRPr="00F745F2" w:rsidRDefault="00F745F2" w:rsidP="00F745F2">
      <w:r w:rsidRPr="00F745F2">
        <w:t xml:space="preserve">Art. 7 – Pentru slujba de pastor, alegerea de către Adunarea Generală a bisericii se va face în </w:t>
      </w:r>
      <w:proofErr w:type="spellStart"/>
      <w:r w:rsidRPr="00F745F2">
        <w:t>prezenţa</w:t>
      </w:r>
      <w:proofErr w:type="spellEnd"/>
      <w:r w:rsidRPr="00F745F2">
        <w:t xml:space="preserve"> unui delegat al </w:t>
      </w:r>
      <w:proofErr w:type="spellStart"/>
      <w:r w:rsidRPr="00F745F2">
        <w:t>Comunităţii</w:t>
      </w:r>
      <w:proofErr w:type="spellEnd"/>
      <w:r w:rsidRPr="00F745F2">
        <w:t xml:space="preserve"> Regionale. Procedura de alegere </w:t>
      </w:r>
      <w:proofErr w:type="spellStart"/>
      <w:r w:rsidRPr="00F745F2">
        <w:t>şi</w:t>
      </w:r>
      <w:proofErr w:type="spellEnd"/>
      <w:r w:rsidRPr="00F745F2">
        <w:t xml:space="preserve"> confirmare a pastorului într-un post vacant va fi următoarea:</w:t>
      </w:r>
    </w:p>
    <w:p w14:paraId="2444EAC2" w14:textId="77777777" w:rsidR="00F745F2" w:rsidRPr="00F745F2" w:rsidRDefault="00F745F2" w:rsidP="00F745F2">
      <w:r w:rsidRPr="00F745F2">
        <w:t>a) Comunitatea Regională împreună cu Comitetul bisericii propun bisericii candidatul pentru slujba de pastor;</w:t>
      </w:r>
    </w:p>
    <w:p w14:paraId="02EED60B" w14:textId="77777777" w:rsidR="00F745F2" w:rsidRPr="00F745F2" w:rsidRDefault="00F745F2" w:rsidP="00F745F2">
      <w:r w:rsidRPr="00F745F2">
        <w:t xml:space="preserve">b) Adunarea Generală a bisericii prezidată de un delegat al </w:t>
      </w:r>
      <w:proofErr w:type="spellStart"/>
      <w:r w:rsidRPr="00F745F2">
        <w:t>Comunităţii</w:t>
      </w:r>
      <w:proofErr w:type="spellEnd"/>
      <w:r w:rsidRPr="00F745F2">
        <w:t xml:space="preserve"> Regionale va exprima, prin vot secret, </w:t>
      </w:r>
      <w:proofErr w:type="spellStart"/>
      <w:r w:rsidRPr="00F745F2">
        <w:t>opţiunea</w:t>
      </w:r>
      <w:proofErr w:type="spellEnd"/>
      <w:r w:rsidRPr="00F745F2">
        <w:t xml:space="preserve"> </w:t>
      </w:r>
      <w:proofErr w:type="spellStart"/>
      <w:r w:rsidRPr="00F745F2">
        <w:t>faţă</w:t>
      </w:r>
      <w:proofErr w:type="spellEnd"/>
      <w:r w:rsidRPr="00F745F2">
        <w:t xml:space="preserve"> de candidatul propus;</w:t>
      </w:r>
    </w:p>
    <w:p w14:paraId="1F961500" w14:textId="77777777" w:rsidR="00F745F2" w:rsidRPr="00F745F2" w:rsidRDefault="00F745F2" w:rsidP="00F745F2">
      <w:r w:rsidRPr="00F745F2">
        <w:t xml:space="preserve">c) Candidatul este considerat ales, în cazul în care </w:t>
      </w:r>
      <w:proofErr w:type="spellStart"/>
      <w:r w:rsidRPr="00F745F2">
        <w:t>întruneşte</w:t>
      </w:r>
      <w:proofErr w:type="spellEnd"/>
      <w:r w:rsidRPr="00F745F2">
        <w:t xml:space="preserve"> minim 2/3 din numărul voturilor valabil exprimate (</w:t>
      </w:r>
      <w:proofErr w:type="spellStart"/>
      <w:r w:rsidRPr="00F745F2">
        <w:t>abţinerile</w:t>
      </w:r>
      <w:proofErr w:type="spellEnd"/>
      <w:r w:rsidRPr="00F745F2">
        <w:t xml:space="preserve"> nu se iau în considerare).</w:t>
      </w:r>
    </w:p>
    <w:p w14:paraId="5BB072E6" w14:textId="77777777" w:rsidR="00F745F2" w:rsidRPr="00F745F2" w:rsidRDefault="00F745F2" w:rsidP="00F745F2">
      <w:r w:rsidRPr="00F745F2">
        <w:t xml:space="preserve">d) În cazul în care candidatul nu </w:t>
      </w:r>
      <w:proofErr w:type="spellStart"/>
      <w:r w:rsidRPr="00F745F2">
        <w:t>întruneşte</w:t>
      </w:r>
      <w:proofErr w:type="spellEnd"/>
      <w:r w:rsidRPr="00F745F2">
        <w:t xml:space="preserve"> numărul necesar de voturi, procedura se reia în cel mai scurt timp posibil, propunându-se un alt candidat;</w:t>
      </w:r>
    </w:p>
    <w:p w14:paraId="1B34C07E" w14:textId="77777777" w:rsidR="00F745F2" w:rsidRPr="00F745F2" w:rsidRDefault="00F745F2" w:rsidP="00F745F2">
      <w:r w:rsidRPr="00F745F2">
        <w:t xml:space="preserve">e) În </w:t>
      </w:r>
      <w:proofErr w:type="spellStart"/>
      <w:r w:rsidRPr="00F745F2">
        <w:t>situaţia</w:t>
      </w:r>
      <w:proofErr w:type="spellEnd"/>
      <w:r w:rsidRPr="00F745F2">
        <w:t xml:space="preserve"> unui post vacant de pastor pentru un grup de biserici (sector), procedura de alegere se va repeta în fiecare biserică în parte;</w:t>
      </w:r>
    </w:p>
    <w:p w14:paraId="51C95A91" w14:textId="77777777" w:rsidR="00F745F2" w:rsidRPr="00F745F2" w:rsidRDefault="00F745F2" w:rsidP="00F745F2">
      <w:r w:rsidRPr="00F745F2">
        <w:t xml:space="preserve">f) Confirmarea pastorului ales se face de către Comitetul Executiv, la propunerea scrisă a </w:t>
      </w:r>
      <w:proofErr w:type="spellStart"/>
      <w:r w:rsidRPr="00F745F2">
        <w:t>Comunităţii</w:t>
      </w:r>
      <w:proofErr w:type="spellEnd"/>
      <w:r w:rsidRPr="00F745F2">
        <w:t xml:space="preserve"> Regionale;</w:t>
      </w:r>
    </w:p>
    <w:p w14:paraId="34A460BE" w14:textId="77777777" w:rsidR="00F745F2" w:rsidRPr="00F745F2" w:rsidRDefault="00F745F2" w:rsidP="00F745F2">
      <w:r w:rsidRPr="00F745F2">
        <w:t xml:space="preserve">g) Încadrarea pe post a pastorului ales </w:t>
      </w:r>
      <w:proofErr w:type="spellStart"/>
      <w:r w:rsidRPr="00F745F2">
        <w:t>şi</w:t>
      </w:r>
      <w:proofErr w:type="spellEnd"/>
      <w:r w:rsidRPr="00F745F2">
        <w:t xml:space="preserve"> confirmat se face de către Comunitatea Regională, la solicitarea scrisă a bisericii/bisericilor.</w:t>
      </w:r>
    </w:p>
    <w:p w14:paraId="21201A5D" w14:textId="77777777" w:rsidR="00F745F2" w:rsidRPr="00F745F2" w:rsidRDefault="00F745F2" w:rsidP="00F745F2">
      <w:r w:rsidRPr="00F745F2">
        <w:t xml:space="preserve">Art. 8 – Pastorul este ajutat în activitatea sa de Comitetul bisericii, ales, de asemenea, de Adunarea Generală. Alegerea membrilor Comitetului bisericii, conform Statutului, se va face cel mai devreme la 4 ani </w:t>
      </w:r>
      <w:proofErr w:type="spellStart"/>
      <w:r w:rsidRPr="00F745F2">
        <w:t>şi</w:t>
      </w:r>
      <w:proofErr w:type="spellEnd"/>
      <w:r w:rsidRPr="00F745F2">
        <w:t xml:space="preserve"> cel mai târziu la 8 ani, după cum va hotărî Adunarea Generală.</w:t>
      </w:r>
    </w:p>
    <w:p w14:paraId="67A0243F" w14:textId="77777777" w:rsidR="00F745F2" w:rsidRPr="00F745F2" w:rsidRDefault="00F745F2" w:rsidP="00F745F2">
      <w:r w:rsidRPr="00F745F2">
        <w:t xml:space="preserve">Alegerea Comitetului înainte de termenul stabilit în Statut se poate face în </w:t>
      </w:r>
      <w:proofErr w:type="spellStart"/>
      <w:r w:rsidRPr="00F745F2">
        <w:t>situaţii</w:t>
      </w:r>
      <w:proofErr w:type="spellEnd"/>
      <w:r w:rsidRPr="00F745F2">
        <w:t xml:space="preserve"> </w:t>
      </w:r>
      <w:proofErr w:type="spellStart"/>
      <w:r w:rsidRPr="00F745F2">
        <w:t>excepţionale</w:t>
      </w:r>
      <w:proofErr w:type="spellEnd"/>
      <w:r w:rsidRPr="00F745F2">
        <w:t>, în următoarele cazuri:</w:t>
      </w:r>
    </w:p>
    <w:p w14:paraId="059B6327" w14:textId="77777777" w:rsidR="00F745F2" w:rsidRPr="00F745F2" w:rsidRDefault="00F745F2" w:rsidP="00F745F2">
      <w:r w:rsidRPr="00F745F2">
        <w:t>a) Când un număr majoritar al membrilor din comitet a demisionat sau a părăsit comitetul din alte motive.</w:t>
      </w:r>
    </w:p>
    <w:p w14:paraId="35376F9D" w14:textId="77777777" w:rsidR="00F745F2" w:rsidRPr="00F745F2" w:rsidRDefault="00F745F2" w:rsidP="00F745F2">
      <w:r w:rsidRPr="00F745F2">
        <w:t xml:space="preserve">b) Când unitatea </w:t>
      </w:r>
      <w:proofErr w:type="spellStart"/>
      <w:r w:rsidRPr="00F745F2">
        <w:t>şi</w:t>
      </w:r>
      <w:proofErr w:type="spellEnd"/>
      <w:r w:rsidRPr="00F745F2">
        <w:t xml:space="preserve"> armonia în cadrul Comitetului s-au deteriorat în </w:t>
      </w:r>
      <w:proofErr w:type="spellStart"/>
      <w:r w:rsidRPr="00F745F2">
        <w:t>aşa</w:t>
      </w:r>
      <w:proofErr w:type="spellEnd"/>
      <w:r w:rsidRPr="00F745F2">
        <w:t xml:space="preserve"> măsură, încât nu mai asigură </w:t>
      </w:r>
      <w:proofErr w:type="spellStart"/>
      <w:r w:rsidRPr="00F745F2">
        <w:t>garanţia</w:t>
      </w:r>
      <w:proofErr w:type="spellEnd"/>
      <w:r w:rsidRPr="00F745F2">
        <w:t xml:space="preserve"> împlinirii nevoilor spirituale ale bisericii.</w:t>
      </w:r>
    </w:p>
    <w:p w14:paraId="2AC1A677" w14:textId="77777777" w:rsidR="00F745F2" w:rsidRPr="00F745F2" w:rsidRDefault="00F745F2" w:rsidP="00F745F2">
      <w:r w:rsidRPr="00F745F2">
        <w:lastRenderedPageBreak/>
        <w:t xml:space="preserve">c) Când Comitetul bisericii </w:t>
      </w:r>
      <w:proofErr w:type="spellStart"/>
      <w:r w:rsidRPr="00F745F2">
        <w:t>şi</w:t>
      </w:r>
      <w:proofErr w:type="spellEnd"/>
      <w:r w:rsidRPr="00F745F2">
        <w:t xml:space="preserve">-a pierdut credibilitatea, fie din cauza </w:t>
      </w:r>
      <w:proofErr w:type="spellStart"/>
      <w:r w:rsidRPr="00F745F2">
        <w:t>incapacităţii</w:t>
      </w:r>
      <w:proofErr w:type="spellEnd"/>
      <w:r w:rsidRPr="00F745F2">
        <w:t xml:space="preserve"> de a-</w:t>
      </w:r>
      <w:proofErr w:type="spellStart"/>
      <w:r w:rsidRPr="00F745F2">
        <w:t>şi</w:t>
      </w:r>
      <w:proofErr w:type="spellEnd"/>
      <w:r w:rsidRPr="00F745F2">
        <w:t xml:space="preserve"> îndeplini în mod eficient </w:t>
      </w:r>
      <w:proofErr w:type="spellStart"/>
      <w:r w:rsidRPr="00F745F2">
        <w:t>atribuţiile</w:t>
      </w:r>
      <w:proofErr w:type="spellEnd"/>
      <w:r w:rsidRPr="00F745F2">
        <w:t xml:space="preserve">, fie din cauza degradării </w:t>
      </w:r>
      <w:proofErr w:type="spellStart"/>
      <w:r w:rsidRPr="00F745F2">
        <w:t>integrităţii</w:t>
      </w:r>
      <w:proofErr w:type="spellEnd"/>
      <w:r w:rsidRPr="00F745F2">
        <w:t xml:space="preserve"> sale spirituale, în </w:t>
      </w:r>
      <w:proofErr w:type="spellStart"/>
      <w:r w:rsidRPr="00F745F2">
        <w:t>faţa</w:t>
      </w:r>
      <w:proofErr w:type="spellEnd"/>
      <w:r w:rsidRPr="00F745F2">
        <w:t xml:space="preserve"> bisericii.</w:t>
      </w:r>
    </w:p>
    <w:p w14:paraId="621BE132" w14:textId="77777777" w:rsidR="00F745F2" w:rsidRPr="00F745F2" w:rsidRDefault="00F745F2" w:rsidP="00F745F2">
      <w:r w:rsidRPr="00F745F2">
        <w:t xml:space="preserve">d) Când conlucrarea dintre pastorul bisericii </w:t>
      </w:r>
      <w:proofErr w:type="spellStart"/>
      <w:r w:rsidRPr="00F745F2">
        <w:t>şi</w:t>
      </w:r>
      <w:proofErr w:type="spellEnd"/>
      <w:r w:rsidRPr="00F745F2">
        <w:t xml:space="preserve"> Comitet a devenit cu </w:t>
      </w:r>
      <w:proofErr w:type="spellStart"/>
      <w:r w:rsidRPr="00F745F2">
        <w:t>neputinţă</w:t>
      </w:r>
      <w:proofErr w:type="spellEnd"/>
      <w:r w:rsidRPr="00F745F2">
        <w:t xml:space="preserve"> de restabilit </w:t>
      </w:r>
      <w:proofErr w:type="spellStart"/>
      <w:r w:rsidRPr="00F745F2">
        <w:t>şi</w:t>
      </w:r>
      <w:proofErr w:type="spellEnd"/>
      <w:r w:rsidRPr="00F745F2">
        <w:t xml:space="preserve"> se constată că atitudinea membrilor Comitetului este </w:t>
      </w:r>
      <w:proofErr w:type="spellStart"/>
      <w:r w:rsidRPr="00F745F2">
        <w:t>greşită</w:t>
      </w:r>
      <w:proofErr w:type="spellEnd"/>
      <w:r w:rsidRPr="00F745F2">
        <w:t xml:space="preserve"> </w:t>
      </w:r>
      <w:proofErr w:type="spellStart"/>
      <w:r w:rsidRPr="00F745F2">
        <w:t>şi</w:t>
      </w:r>
      <w:proofErr w:type="spellEnd"/>
      <w:r w:rsidRPr="00F745F2">
        <w:t xml:space="preserve"> păgubitoare pentru </w:t>
      </w:r>
      <w:proofErr w:type="spellStart"/>
      <w:r w:rsidRPr="00F745F2">
        <w:t>viaţa</w:t>
      </w:r>
      <w:proofErr w:type="spellEnd"/>
      <w:r w:rsidRPr="00F745F2">
        <w:t xml:space="preserve"> spirituală a bisericii.</w:t>
      </w:r>
    </w:p>
    <w:p w14:paraId="629B1D51" w14:textId="77777777" w:rsidR="00F745F2" w:rsidRPr="00F745F2" w:rsidRDefault="00F745F2" w:rsidP="00F745F2">
      <w:r w:rsidRPr="00F745F2">
        <w:t xml:space="preserve">În aceste </w:t>
      </w:r>
      <w:proofErr w:type="spellStart"/>
      <w:r w:rsidRPr="00F745F2">
        <w:t>condiţii</w:t>
      </w:r>
      <w:proofErr w:type="spellEnd"/>
      <w:r w:rsidRPr="00F745F2">
        <w:t xml:space="preserve">, la sesizarea scrisă </w:t>
      </w:r>
      <w:proofErr w:type="spellStart"/>
      <w:r w:rsidRPr="00F745F2">
        <w:t>şi</w:t>
      </w:r>
      <w:proofErr w:type="spellEnd"/>
      <w:r w:rsidRPr="00F745F2">
        <w:t xml:space="preserve"> motivată a bisericii sau a pastorului bisericii </w:t>
      </w:r>
      <w:proofErr w:type="spellStart"/>
      <w:r w:rsidRPr="00F745F2">
        <w:t>şi</w:t>
      </w:r>
      <w:proofErr w:type="spellEnd"/>
      <w:r w:rsidRPr="00F745F2">
        <w:t xml:space="preserve"> după analizarea </w:t>
      </w:r>
      <w:proofErr w:type="spellStart"/>
      <w:r w:rsidRPr="00F745F2">
        <w:t>situaţiei</w:t>
      </w:r>
      <w:proofErr w:type="spellEnd"/>
      <w:r w:rsidRPr="00F745F2">
        <w:t xml:space="preserve">, Comunitatea Regională poate decide organizarea de alegeri înainte de termenul statutar, care vor fi conduse de un delegat al </w:t>
      </w:r>
      <w:proofErr w:type="spellStart"/>
      <w:r w:rsidRPr="00F745F2">
        <w:t>Comunităţii</w:t>
      </w:r>
      <w:proofErr w:type="spellEnd"/>
      <w:r w:rsidRPr="00F745F2">
        <w:t xml:space="preserve"> Regionale.</w:t>
      </w:r>
    </w:p>
    <w:p w14:paraId="73C0AAAD" w14:textId="77777777" w:rsidR="00F745F2" w:rsidRPr="00F745F2" w:rsidRDefault="00F745F2" w:rsidP="00F745F2">
      <w:r w:rsidRPr="00F745F2">
        <w:t xml:space="preserve">În cazul în care Comitetul se descompletează cu unul sau doi membri, cooptarea membrilor în Comitet, pentru locurile vacante, se va face de către pastor împreună cu Comitetul, dintre membrii bisericii care îndeplinesc </w:t>
      </w:r>
      <w:proofErr w:type="spellStart"/>
      <w:r w:rsidRPr="00F745F2">
        <w:t>condiţiile</w:t>
      </w:r>
      <w:proofErr w:type="spellEnd"/>
      <w:r w:rsidRPr="00F745F2">
        <w:t xml:space="preserve"> din Art. 9, alin. 2.</w:t>
      </w:r>
    </w:p>
    <w:p w14:paraId="4160B186" w14:textId="77777777" w:rsidR="00F745F2" w:rsidRPr="00F745F2" w:rsidRDefault="00F745F2" w:rsidP="00F745F2">
      <w:r w:rsidRPr="00F745F2">
        <w:t xml:space="preserve">Art. 9 – Propunerile </w:t>
      </w:r>
      <w:proofErr w:type="spellStart"/>
      <w:r w:rsidRPr="00F745F2">
        <w:t>candidaţilor</w:t>
      </w:r>
      <w:proofErr w:type="spellEnd"/>
      <w:r w:rsidRPr="00F745F2">
        <w:t xml:space="preserve"> pentru a fi </w:t>
      </w:r>
      <w:proofErr w:type="spellStart"/>
      <w:r w:rsidRPr="00F745F2">
        <w:t>aleşi</w:t>
      </w:r>
      <w:proofErr w:type="spellEnd"/>
      <w:r w:rsidRPr="00F745F2">
        <w:t xml:space="preserve"> în noul Comitet vor fi făcute de pastorul bisericii sau de pastor în colaborare cu o comisie de propuneri formată din oameni cu o </w:t>
      </w:r>
      <w:proofErr w:type="spellStart"/>
      <w:r w:rsidRPr="00F745F2">
        <w:t>experienţă</w:t>
      </w:r>
      <w:proofErr w:type="spellEnd"/>
      <w:r w:rsidRPr="00F745F2">
        <w:t xml:space="preserve"> deosebită în lucrare. </w:t>
      </w:r>
      <w:proofErr w:type="spellStart"/>
      <w:r w:rsidRPr="00F745F2">
        <w:t>Candidaţii</w:t>
      </w:r>
      <w:proofErr w:type="spellEnd"/>
      <w:r w:rsidRPr="00F745F2">
        <w:t xml:space="preserve"> </w:t>
      </w:r>
      <w:proofErr w:type="spellStart"/>
      <w:r w:rsidRPr="00F745F2">
        <w:t>propuşi</w:t>
      </w:r>
      <w:proofErr w:type="spellEnd"/>
      <w:r w:rsidRPr="00F745F2">
        <w:t xml:space="preserve"> pentru a fi </w:t>
      </w:r>
      <w:proofErr w:type="spellStart"/>
      <w:r w:rsidRPr="00F745F2">
        <w:t>aleşi</w:t>
      </w:r>
      <w:proofErr w:type="spellEnd"/>
      <w:r w:rsidRPr="00F745F2">
        <w:t xml:space="preserve"> în noul Comitet trebuie să îndeplinească următoarele </w:t>
      </w:r>
      <w:proofErr w:type="spellStart"/>
      <w:r w:rsidRPr="00F745F2">
        <w:t>condiţii</w:t>
      </w:r>
      <w:proofErr w:type="spellEnd"/>
      <w:r w:rsidRPr="00F745F2">
        <w:t>:</w:t>
      </w:r>
    </w:p>
    <w:p w14:paraId="35873321" w14:textId="77777777" w:rsidR="00F745F2" w:rsidRPr="00F745F2" w:rsidRDefault="00F745F2" w:rsidP="00F745F2">
      <w:r w:rsidRPr="00F745F2">
        <w:t xml:space="preserve">a) Să aibă un caracter ales </w:t>
      </w:r>
      <w:proofErr w:type="spellStart"/>
      <w:r w:rsidRPr="00F745F2">
        <w:t>şi</w:t>
      </w:r>
      <w:proofErr w:type="spellEnd"/>
      <w:r w:rsidRPr="00F745F2">
        <w:t xml:space="preserve"> o înaltă </w:t>
      </w:r>
      <w:proofErr w:type="spellStart"/>
      <w:r w:rsidRPr="00F745F2">
        <w:t>ţinută</w:t>
      </w:r>
      <w:proofErr w:type="spellEnd"/>
      <w:r w:rsidRPr="00F745F2">
        <w:t xml:space="preserve"> morală </w:t>
      </w:r>
      <w:proofErr w:type="spellStart"/>
      <w:r w:rsidRPr="00F745F2">
        <w:t>şi</w:t>
      </w:r>
      <w:proofErr w:type="spellEnd"/>
      <w:r w:rsidRPr="00F745F2">
        <w:t xml:space="preserve"> spirituală;</w:t>
      </w:r>
    </w:p>
    <w:p w14:paraId="1EC13D7A" w14:textId="77777777" w:rsidR="00F745F2" w:rsidRPr="00F745F2" w:rsidRDefault="00F745F2" w:rsidP="00F745F2">
      <w:r w:rsidRPr="00F745F2">
        <w:t xml:space="preserve">b) Să prezinte o mărturie bună în ce </w:t>
      </w:r>
      <w:proofErr w:type="spellStart"/>
      <w:r w:rsidRPr="00F745F2">
        <w:t>priveşte</w:t>
      </w:r>
      <w:proofErr w:type="spellEnd"/>
      <w:r w:rsidRPr="00F745F2">
        <w:t xml:space="preserve"> familia </w:t>
      </w:r>
      <w:proofErr w:type="spellStart"/>
      <w:r w:rsidRPr="00F745F2">
        <w:t>şi</w:t>
      </w:r>
      <w:proofErr w:type="spellEnd"/>
      <w:r w:rsidRPr="00F745F2">
        <w:t xml:space="preserve"> </w:t>
      </w:r>
      <w:proofErr w:type="spellStart"/>
      <w:r w:rsidRPr="00F745F2">
        <w:t>relaţiile</w:t>
      </w:r>
      <w:proofErr w:type="spellEnd"/>
      <w:r w:rsidRPr="00F745F2">
        <w:t xml:space="preserve"> dintre el </w:t>
      </w:r>
      <w:proofErr w:type="spellStart"/>
      <w:r w:rsidRPr="00F745F2">
        <w:t>şi</w:t>
      </w:r>
      <w:proofErr w:type="spellEnd"/>
      <w:r w:rsidRPr="00F745F2">
        <w:t xml:space="preserve"> familie;</w:t>
      </w:r>
    </w:p>
    <w:p w14:paraId="7660258B" w14:textId="77777777" w:rsidR="00F745F2" w:rsidRPr="00F745F2" w:rsidRDefault="00F745F2" w:rsidP="00F745F2">
      <w:r w:rsidRPr="00F745F2">
        <w:t xml:space="preserve">c) Să aibă capacitatea </w:t>
      </w:r>
      <w:proofErr w:type="spellStart"/>
      <w:r w:rsidRPr="00F745F2">
        <w:t>şi</w:t>
      </w:r>
      <w:proofErr w:type="spellEnd"/>
      <w:r w:rsidRPr="00F745F2">
        <w:t xml:space="preserve"> disponibilitatea de a îndeplini sarcinile </w:t>
      </w:r>
      <w:proofErr w:type="spellStart"/>
      <w:r w:rsidRPr="00F745F2">
        <w:t>încredinţate</w:t>
      </w:r>
      <w:proofErr w:type="spellEnd"/>
      <w:r w:rsidRPr="00F745F2">
        <w:t>;</w:t>
      </w:r>
    </w:p>
    <w:p w14:paraId="618D367C" w14:textId="77777777" w:rsidR="00F745F2" w:rsidRPr="00F745F2" w:rsidRDefault="00F745F2" w:rsidP="00F745F2">
      <w:r w:rsidRPr="00F745F2">
        <w:t xml:space="preserve">d) Să aibă o vechime de cel </w:t>
      </w:r>
      <w:proofErr w:type="spellStart"/>
      <w:r w:rsidRPr="00F745F2">
        <w:t>puţin</w:t>
      </w:r>
      <w:proofErr w:type="spellEnd"/>
      <w:r w:rsidRPr="00F745F2">
        <w:t xml:space="preserve"> cinci ani în Uniunea Penticostală </w:t>
      </w:r>
      <w:proofErr w:type="spellStart"/>
      <w:r w:rsidRPr="00F745F2">
        <w:t>şi</w:t>
      </w:r>
      <w:proofErr w:type="spellEnd"/>
      <w:r w:rsidRPr="00F745F2">
        <w:t xml:space="preserve"> cel </w:t>
      </w:r>
      <w:proofErr w:type="spellStart"/>
      <w:r w:rsidRPr="00F745F2">
        <w:t>puţin</w:t>
      </w:r>
      <w:proofErr w:type="spellEnd"/>
      <w:r w:rsidRPr="00F745F2">
        <w:t xml:space="preserve"> doi ani în biserica respectivă. </w:t>
      </w:r>
      <w:proofErr w:type="spellStart"/>
      <w:r w:rsidRPr="00F745F2">
        <w:t>Excepţiile</w:t>
      </w:r>
      <w:proofErr w:type="spellEnd"/>
      <w:r w:rsidRPr="00F745F2">
        <w:t xml:space="preserve"> de la această regulă se aprobă de Comunitatea Regională;</w:t>
      </w:r>
    </w:p>
    <w:p w14:paraId="01702FF5" w14:textId="77777777" w:rsidR="00F745F2" w:rsidRPr="00F745F2" w:rsidRDefault="00F745F2" w:rsidP="00F745F2">
      <w:r w:rsidRPr="00F745F2">
        <w:t xml:space="preserve">e) Să nu fi fost </w:t>
      </w:r>
      <w:proofErr w:type="spellStart"/>
      <w:r w:rsidRPr="00F745F2">
        <w:t>sancţionat</w:t>
      </w:r>
      <w:proofErr w:type="spellEnd"/>
      <w:r w:rsidRPr="00F745F2">
        <w:t xml:space="preserve"> disciplinar pe linie bisericească pentru abateri grave;</w:t>
      </w:r>
    </w:p>
    <w:p w14:paraId="47EC759D" w14:textId="77777777" w:rsidR="00F745F2" w:rsidRPr="00F745F2" w:rsidRDefault="00F745F2" w:rsidP="00F745F2">
      <w:r w:rsidRPr="00F745F2">
        <w:t>f) Să se fi achitat de toate îndatoririle ce decurg din calitatea de membru.</w:t>
      </w:r>
    </w:p>
    <w:p w14:paraId="5568D6EF" w14:textId="77777777" w:rsidR="00F745F2" w:rsidRPr="00F745F2" w:rsidRDefault="00F745F2" w:rsidP="00F745F2">
      <w:r w:rsidRPr="00F745F2">
        <w:t xml:space="preserve">În cadrul Adunării Generale pot participa </w:t>
      </w:r>
      <w:proofErr w:type="spellStart"/>
      <w:r w:rsidRPr="00F745F2">
        <w:t>şi</w:t>
      </w:r>
      <w:proofErr w:type="spellEnd"/>
      <w:r w:rsidRPr="00F745F2">
        <w:t xml:space="preserve"> pot alege doar membrii bisericii cu drepturi depline. Numărul membrilor în Comitetul bisericii este decis de Adunarea Generală începând de la 3-11, în </w:t>
      </w:r>
      <w:proofErr w:type="spellStart"/>
      <w:r w:rsidRPr="00F745F2">
        <w:t>funcţie</w:t>
      </w:r>
      <w:proofErr w:type="spellEnd"/>
      <w:r w:rsidRPr="00F745F2">
        <w:t xml:space="preserve"> de numărul de membri ai bisericii. </w:t>
      </w:r>
      <w:proofErr w:type="spellStart"/>
      <w:r w:rsidRPr="00F745F2">
        <w:t>Excepţie</w:t>
      </w:r>
      <w:proofErr w:type="spellEnd"/>
      <w:r w:rsidRPr="00F745F2">
        <w:t xml:space="preserve"> fac bisericile cu peste 2000 de membri, care pot avea un număr mai mare.</w:t>
      </w:r>
    </w:p>
    <w:p w14:paraId="320A7E65" w14:textId="77777777" w:rsidR="00F745F2" w:rsidRPr="00F745F2" w:rsidRDefault="00F745F2" w:rsidP="00F745F2">
      <w:r w:rsidRPr="00F745F2">
        <w:t>Art. 10 – Procedura de alegere a Comitetului bisericii va fi următoarea:</w:t>
      </w:r>
    </w:p>
    <w:p w14:paraId="579FADED" w14:textId="77777777" w:rsidR="00F745F2" w:rsidRPr="00F745F2" w:rsidRDefault="00F745F2" w:rsidP="00F745F2">
      <w:r w:rsidRPr="00F745F2">
        <w:t xml:space="preserve">a) Alegerile vor fi conduse de către pastorul bisericii sau de către delegatul </w:t>
      </w:r>
      <w:proofErr w:type="spellStart"/>
      <w:r w:rsidRPr="00F745F2">
        <w:t>Comunităţii</w:t>
      </w:r>
      <w:proofErr w:type="spellEnd"/>
      <w:r w:rsidRPr="00F745F2">
        <w:t xml:space="preserve"> Regionale;</w:t>
      </w:r>
    </w:p>
    <w:p w14:paraId="23E030A5" w14:textId="77777777" w:rsidR="00F745F2" w:rsidRPr="00F745F2" w:rsidRDefault="00F745F2" w:rsidP="00F745F2">
      <w:r w:rsidRPr="00F745F2">
        <w:t xml:space="preserve">b) Adunarea Generală cu votul a 2/3 din membrii </w:t>
      </w:r>
      <w:proofErr w:type="spellStart"/>
      <w:r w:rsidRPr="00F745F2">
        <w:t>prezenţi</w:t>
      </w:r>
      <w:proofErr w:type="spellEnd"/>
      <w:r w:rsidRPr="00F745F2">
        <w:t xml:space="preserve"> mai poate acorda un mandat Comitetului vechi, dacă constată că acesta s-a achitat bine de sarcinile ce i-au fost </w:t>
      </w:r>
      <w:proofErr w:type="spellStart"/>
      <w:r w:rsidRPr="00F745F2">
        <w:t>încredinţate</w:t>
      </w:r>
      <w:proofErr w:type="spellEnd"/>
      <w:r w:rsidRPr="00F745F2">
        <w:t>;</w:t>
      </w:r>
    </w:p>
    <w:p w14:paraId="6AB6F1B8" w14:textId="77777777" w:rsidR="00F745F2" w:rsidRPr="00F745F2" w:rsidRDefault="00F745F2" w:rsidP="00F745F2">
      <w:r w:rsidRPr="00F745F2">
        <w:t xml:space="preserve">c) Fiecare propunere de candidat se supune votului deschis al Adunării Generale </w:t>
      </w:r>
      <w:proofErr w:type="spellStart"/>
      <w:r w:rsidRPr="00F745F2">
        <w:t>şi</w:t>
      </w:r>
      <w:proofErr w:type="spellEnd"/>
      <w:r w:rsidRPr="00F745F2">
        <w:t xml:space="preserve"> ea trebuie să întrunească jumătate plus unu din voturile exprimate, pentru a rămâne pe lista de candidaturi;</w:t>
      </w:r>
    </w:p>
    <w:p w14:paraId="07642080" w14:textId="77777777" w:rsidR="00F745F2" w:rsidRPr="00F745F2" w:rsidRDefault="00F745F2" w:rsidP="00F745F2">
      <w:r w:rsidRPr="00F745F2">
        <w:t xml:space="preserve">d) Alegerea prin vot secret se face pe bază de buletin de vot, semnat în prealabil de pastorul </w:t>
      </w:r>
      <w:proofErr w:type="spellStart"/>
      <w:r w:rsidRPr="00F745F2">
        <w:t>bsericii</w:t>
      </w:r>
      <w:proofErr w:type="spellEnd"/>
      <w:r w:rsidRPr="00F745F2">
        <w:t xml:space="preserve"> </w:t>
      </w:r>
      <w:proofErr w:type="spellStart"/>
      <w:r w:rsidRPr="00F745F2">
        <w:t>şi</w:t>
      </w:r>
      <w:proofErr w:type="spellEnd"/>
      <w:r w:rsidRPr="00F745F2">
        <w:t xml:space="preserve"> </w:t>
      </w:r>
      <w:proofErr w:type="spellStart"/>
      <w:r w:rsidRPr="00F745F2">
        <w:t>ştampilat</w:t>
      </w:r>
      <w:proofErr w:type="spellEnd"/>
      <w:r w:rsidRPr="00F745F2">
        <w:t>;</w:t>
      </w:r>
    </w:p>
    <w:p w14:paraId="273F7D42" w14:textId="77777777" w:rsidR="00F745F2" w:rsidRPr="00F745F2" w:rsidRDefault="00F745F2" w:rsidP="00F745F2">
      <w:r w:rsidRPr="00F745F2">
        <w:t xml:space="preserve">e) Dacă biserica cere, alegerea se poate face </w:t>
      </w:r>
      <w:proofErr w:type="spellStart"/>
      <w:r w:rsidRPr="00F745F2">
        <w:t>şi</w:t>
      </w:r>
      <w:proofErr w:type="spellEnd"/>
      <w:r w:rsidRPr="00F745F2">
        <w:t xml:space="preserve"> prin vot deschis cu ridicare de mâini;</w:t>
      </w:r>
    </w:p>
    <w:p w14:paraId="49B50DA4" w14:textId="77777777" w:rsidR="00F745F2" w:rsidRPr="00F745F2" w:rsidRDefault="00F745F2" w:rsidP="00F745F2">
      <w:r w:rsidRPr="00F745F2">
        <w:t xml:space="preserve">f) Comunitatea Regională trebuie să coordoneze alegerile, acolo unde biserica solicită acest lucru sau acolo unde </w:t>
      </w:r>
      <w:proofErr w:type="spellStart"/>
      <w:r w:rsidRPr="00F745F2">
        <w:t>situaţia</w:t>
      </w:r>
      <w:proofErr w:type="spellEnd"/>
      <w:r w:rsidRPr="00F745F2">
        <w:t xml:space="preserve"> o impune. Solicitarea din partea bisericii va fi comunicată în scris </w:t>
      </w:r>
      <w:proofErr w:type="spellStart"/>
      <w:r w:rsidRPr="00F745F2">
        <w:t>Comunităţii</w:t>
      </w:r>
      <w:proofErr w:type="spellEnd"/>
      <w:r w:rsidRPr="00F745F2">
        <w:t xml:space="preserve"> Regionale, cu cel </w:t>
      </w:r>
      <w:proofErr w:type="spellStart"/>
      <w:r w:rsidRPr="00F745F2">
        <w:t>puţin</w:t>
      </w:r>
      <w:proofErr w:type="spellEnd"/>
      <w:r w:rsidRPr="00F745F2">
        <w:t xml:space="preserve"> 30 de zile înainte de data alegerilor;</w:t>
      </w:r>
    </w:p>
    <w:p w14:paraId="41D91D0D" w14:textId="77777777" w:rsidR="00F745F2" w:rsidRPr="00F745F2" w:rsidRDefault="00F745F2" w:rsidP="00F745F2">
      <w:r w:rsidRPr="00F745F2">
        <w:lastRenderedPageBreak/>
        <w:t xml:space="preserve">g) Comitetul nou ales, sub îndrumarea pastorului sau a delegatului </w:t>
      </w:r>
      <w:proofErr w:type="spellStart"/>
      <w:r w:rsidRPr="00F745F2">
        <w:t>Comunităţii</w:t>
      </w:r>
      <w:proofErr w:type="spellEnd"/>
      <w:r w:rsidRPr="00F745F2">
        <w:t xml:space="preserve"> Regionale, se retrage </w:t>
      </w:r>
      <w:proofErr w:type="spellStart"/>
      <w:r w:rsidRPr="00F745F2">
        <w:t>şi</w:t>
      </w:r>
      <w:proofErr w:type="spellEnd"/>
      <w:r w:rsidRPr="00F745F2">
        <w:t xml:space="preserve"> </w:t>
      </w:r>
      <w:proofErr w:type="spellStart"/>
      <w:r w:rsidRPr="00F745F2">
        <w:t>îşi</w:t>
      </w:r>
      <w:proofErr w:type="spellEnd"/>
      <w:r w:rsidRPr="00F745F2">
        <w:t xml:space="preserve"> desemnează </w:t>
      </w:r>
      <w:proofErr w:type="spellStart"/>
      <w:r w:rsidRPr="00F745F2">
        <w:t>funcţiile</w:t>
      </w:r>
      <w:proofErr w:type="spellEnd"/>
      <w:r w:rsidRPr="00F745F2">
        <w:t xml:space="preserve"> după cum urmează:</w:t>
      </w:r>
    </w:p>
    <w:p w14:paraId="413C58B5" w14:textId="77777777" w:rsidR="00F745F2" w:rsidRPr="00F745F2" w:rsidRDefault="00F745F2" w:rsidP="00F745F2">
      <w:r w:rsidRPr="00F745F2">
        <w:t xml:space="preserve">‒ pastor, sau conducător acolo unde pastorul nu este membrul bisericii, ci </w:t>
      </w:r>
      <w:proofErr w:type="spellStart"/>
      <w:r w:rsidRPr="00F745F2">
        <w:t>slujeşte</w:t>
      </w:r>
      <w:proofErr w:type="spellEnd"/>
      <w:r w:rsidRPr="00F745F2">
        <w:t xml:space="preserve"> în cadrul unui grup de biserici.</w:t>
      </w:r>
    </w:p>
    <w:p w14:paraId="4324018E" w14:textId="77777777" w:rsidR="00F745F2" w:rsidRPr="00F745F2" w:rsidRDefault="00F745F2" w:rsidP="00F745F2">
      <w:r w:rsidRPr="00F745F2">
        <w:t>‒ secretar</w:t>
      </w:r>
    </w:p>
    <w:p w14:paraId="575C6A58" w14:textId="77777777" w:rsidR="00F745F2" w:rsidRPr="00F745F2" w:rsidRDefault="00F745F2" w:rsidP="00F745F2">
      <w:r w:rsidRPr="00F745F2">
        <w:t>‒ casier</w:t>
      </w:r>
    </w:p>
    <w:p w14:paraId="0F688FEF" w14:textId="77777777" w:rsidR="00F745F2" w:rsidRPr="00F745F2" w:rsidRDefault="00F745F2" w:rsidP="00F745F2">
      <w:r w:rsidRPr="00F745F2">
        <w:t>‒ doi cenzori</w:t>
      </w:r>
    </w:p>
    <w:p w14:paraId="39666EC2" w14:textId="77777777" w:rsidR="00F745F2" w:rsidRPr="00F745F2" w:rsidRDefault="00F745F2" w:rsidP="00F745F2">
      <w:r w:rsidRPr="00F745F2">
        <w:t>‒ membri în Comitet</w:t>
      </w:r>
    </w:p>
    <w:p w14:paraId="29B3E564" w14:textId="77777777" w:rsidR="00F745F2" w:rsidRPr="00F745F2" w:rsidRDefault="00F745F2" w:rsidP="00F745F2">
      <w:r w:rsidRPr="00F745F2">
        <w:t>Se va avea în vedere ca numărul membrilor în Comitet să fie impar.</w:t>
      </w:r>
    </w:p>
    <w:p w14:paraId="7573E9CB" w14:textId="77777777" w:rsidR="00F745F2" w:rsidRPr="00F745F2" w:rsidRDefault="00F745F2" w:rsidP="00F745F2">
      <w:r w:rsidRPr="00F745F2">
        <w:t xml:space="preserve">Art. 11 – Pastorul principal </w:t>
      </w:r>
      <w:proofErr w:type="spellStart"/>
      <w:r w:rsidRPr="00F745F2">
        <w:t>şi</w:t>
      </w:r>
      <w:proofErr w:type="spellEnd"/>
      <w:r w:rsidRPr="00F745F2">
        <w:t xml:space="preserve"> pastorii </w:t>
      </w:r>
      <w:proofErr w:type="spellStart"/>
      <w:r w:rsidRPr="00F745F2">
        <w:t>asistenţi</w:t>
      </w:r>
      <w:proofErr w:type="spellEnd"/>
      <w:r w:rsidRPr="00F745F2">
        <w:t xml:space="preserve"> intră din oficiu în Comitetul bisericii, prezbiterii </w:t>
      </w:r>
      <w:proofErr w:type="spellStart"/>
      <w:r w:rsidRPr="00F745F2">
        <w:t>şi</w:t>
      </w:r>
      <w:proofErr w:type="spellEnd"/>
      <w:r w:rsidRPr="00F745F2">
        <w:t xml:space="preserve"> diaconii vor candida pe listele de candidaturi.</w:t>
      </w:r>
    </w:p>
    <w:p w14:paraId="7ADD00FC" w14:textId="77777777" w:rsidR="00F745F2" w:rsidRPr="00F745F2" w:rsidRDefault="00F745F2" w:rsidP="00F745F2">
      <w:r w:rsidRPr="00F745F2">
        <w:t xml:space="preserve">Art. 12 – În cazul în care biserica are </w:t>
      </w:r>
      <w:proofErr w:type="spellStart"/>
      <w:r w:rsidRPr="00F745F2">
        <w:t>şi</w:t>
      </w:r>
      <w:proofErr w:type="spellEnd"/>
      <w:r w:rsidRPr="00F745F2">
        <w:t xml:space="preserve"> </w:t>
      </w:r>
      <w:proofErr w:type="spellStart"/>
      <w:r w:rsidRPr="00F745F2">
        <w:t>filii</w:t>
      </w:r>
      <w:proofErr w:type="spellEnd"/>
      <w:r w:rsidRPr="00F745F2">
        <w:t xml:space="preserve">, sub îndrumarea pastorului, fiecare </w:t>
      </w:r>
      <w:proofErr w:type="spellStart"/>
      <w:r w:rsidRPr="00F745F2">
        <w:t>filie</w:t>
      </w:r>
      <w:proofErr w:type="spellEnd"/>
      <w:r w:rsidRPr="00F745F2">
        <w:t xml:space="preserve"> </w:t>
      </w:r>
      <w:proofErr w:type="spellStart"/>
      <w:r w:rsidRPr="00F745F2">
        <w:t>îşi</w:t>
      </w:r>
      <w:proofErr w:type="spellEnd"/>
      <w:r w:rsidRPr="00F745F2">
        <w:t xml:space="preserve"> va alege un conducător în fruntea ei, acesta fiind ajutat de </w:t>
      </w:r>
      <w:proofErr w:type="spellStart"/>
      <w:r w:rsidRPr="00F745F2">
        <w:t>alţi</w:t>
      </w:r>
      <w:proofErr w:type="spellEnd"/>
      <w:r w:rsidRPr="00F745F2">
        <w:t xml:space="preserve"> doi membri pentru </w:t>
      </w:r>
      <w:proofErr w:type="spellStart"/>
      <w:r w:rsidRPr="00F745F2">
        <w:t>evidenţe</w:t>
      </w:r>
      <w:proofErr w:type="spellEnd"/>
      <w:r w:rsidRPr="00F745F2">
        <w:t xml:space="preserve"> </w:t>
      </w:r>
      <w:proofErr w:type="spellStart"/>
      <w:r w:rsidRPr="00F745F2">
        <w:t>şi</w:t>
      </w:r>
      <w:proofErr w:type="spellEnd"/>
      <w:r w:rsidRPr="00F745F2">
        <w:t xml:space="preserve"> gestiune.</w:t>
      </w:r>
    </w:p>
    <w:p w14:paraId="0B7BC7A6" w14:textId="77777777" w:rsidR="00F745F2" w:rsidRPr="00F745F2" w:rsidRDefault="00F745F2" w:rsidP="00F745F2">
      <w:r w:rsidRPr="00F745F2">
        <w:t>Art. 13 – Odată cu alegerea noului Comitet, Adunarea Generală va desemna delegatul/</w:t>
      </w:r>
      <w:proofErr w:type="spellStart"/>
      <w:r w:rsidRPr="00F745F2">
        <w:t>delegaţii</w:t>
      </w:r>
      <w:proofErr w:type="spellEnd"/>
      <w:r w:rsidRPr="00F745F2">
        <w:t xml:space="preserve"> bisericii la Adunarea Generală de alegeri a </w:t>
      </w:r>
      <w:proofErr w:type="spellStart"/>
      <w:r w:rsidRPr="00F745F2">
        <w:t>Comunităţii</w:t>
      </w:r>
      <w:proofErr w:type="spellEnd"/>
      <w:r w:rsidRPr="00F745F2">
        <w:t xml:space="preserve"> Regionale, conform normei de reprezentare 1/200 membri. </w:t>
      </w:r>
      <w:proofErr w:type="spellStart"/>
      <w:r w:rsidRPr="00F745F2">
        <w:t>Delegaţii</w:t>
      </w:r>
      <w:proofErr w:type="spellEnd"/>
      <w:r w:rsidRPr="00F745F2">
        <w:t xml:space="preserve"> vor fi cu prioritate dintre prezbiteri, diaconi sau membri din Comitet.</w:t>
      </w:r>
    </w:p>
    <w:p w14:paraId="26A6E7C6" w14:textId="77777777" w:rsidR="00F745F2" w:rsidRPr="00F745F2" w:rsidRDefault="00F745F2" w:rsidP="00F745F2">
      <w:r w:rsidRPr="00F745F2">
        <w:t xml:space="preserve">Pentru a se încadra în norma de reprezentare, bisericile cu un număr de membri mai mic de 200 se vor asocia sub îndrumarea pastorului de sector </w:t>
      </w:r>
      <w:proofErr w:type="spellStart"/>
      <w:r w:rsidRPr="00F745F2">
        <w:t>şi</w:t>
      </w:r>
      <w:proofErr w:type="spellEnd"/>
      <w:r w:rsidRPr="00F745F2">
        <w:t xml:space="preserve"> vor desemna delegatul lor la Adunarea Generală de alegeri ale </w:t>
      </w:r>
      <w:proofErr w:type="spellStart"/>
      <w:r w:rsidRPr="00F745F2">
        <w:t>Comunităţii</w:t>
      </w:r>
      <w:proofErr w:type="spellEnd"/>
      <w:r w:rsidRPr="00F745F2">
        <w:t xml:space="preserve"> Regionale. Rotunjirea numărului </w:t>
      </w:r>
      <w:proofErr w:type="spellStart"/>
      <w:r w:rsidRPr="00F745F2">
        <w:t>delegaţilor</w:t>
      </w:r>
      <w:proofErr w:type="spellEnd"/>
      <w:r w:rsidRPr="00F745F2">
        <w:t xml:space="preserve"> se face prin diminuare, sub 50% din norma de reprezentare </w:t>
      </w:r>
      <w:proofErr w:type="spellStart"/>
      <w:r w:rsidRPr="00F745F2">
        <w:t>şi</w:t>
      </w:r>
      <w:proofErr w:type="spellEnd"/>
      <w:r w:rsidRPr="00F745F2">
        <w:t xml:space="preserve"> prin adăugare, peste 50% din norma de reprezentare.</w:t>
      </w:r>
    </w:p>
    <w:p w14:paraId="6C1660CE" w14:textId="77777777" w:rsidR="00F745F2" w:rsidRPr="00F745F2" w:rsidRDefault="00F745F2" w:rsidP="00F745F2">
      <w:r w:rsidRPr="00F745F2">
        <w:t xml:space="preserve">Art. 14 – După terminarea alegerilor, se încheie </w:t>
      </w:r>
      <w:proofErr w:type="spellStart"/>
      <w:r w:rsidRPr="00F745F2">
        <w:t>şi</w:t>
      </w:r>
      <w:proofErr w:type="spellEnd"/>
      <w:r w:rsidRPr="00F745F2">
        <w:t xml:space="preserve"> un Proces verbal. Un exemplar se înaintează </w:t>
      </w:r>
      <w:proofErr w:type="spellStart"/>
      <w:r w:rsidRPr="00F745F2">
        <w:t>Comunităţii</w:t>
      </w:r>
      <w:proofErr w:type="spellEnd"/>
      <w:r w:rsidRPr="00F745F2">
        <w:t xml:space="preserve"> Regionale, în termen de 15 zile de la data </w:t>
      </w:r>
      <w:proofErr w:type="spellStart"/>
      <w:r w:rsidRPr="00F745F2">
        <w:t>desfăşurării</w:t>
      </w:r>
      <w:proofErr w:type="spellEnd"/>
      <w:r w:rsidRPr="00F745F2">
        <w:t xml:space="preserve"> alegerilor. Eventualele </w:t>
      </w:r>
      <w:proofErr w:type="spellStart"/>
      <w:r w:rsidRPr="00F745F2">
        <w:t>contestaţii</w:t>
      </w:r>
      <w:proofErr w:type="spellEnd"/>
      <w:r w:rsidRPr="00F745F2">
        <w:t xml:space="preserve"> cu privire la modul de </w:t>
      </w:r>
      <w:proofErr w:type="spellStart"/>
      <w:r w:rsidRPr="00F745F2">
        <w:t>desfăşurare</w:t>
      </w:r>
      <w:proofErr w:type="spellEnd"/>
      <w:r w:rsidRPr="00F745F2">
        <w:t xml:space="preserve"> a alegerilor se vor depune în scris la Comunitatea Regională, în termen de 30 de zile de la data </w:t>
      </w:r>
      <w:proofErr w:type="spellStart"/>
      <w:r w:rsidRPr="00F745F2">
        <w:t>desfăşurării</w:t>
      </w:r>
      <w:proofErr w:type="spellEnd"/>
      <w:r w:rsidRPr="00F745F2">
        <w:t xml:space="preserve"> alegerilor. Perioada alegerilor la bisericile locale este în primele cinci luni ale anului electoral.</w:t>
      </w:r>
    </w:p>
    <w:p w14:paraId="318CC2C9" w14:textId="77777777" w:rsidR="00F745F2" w:rsidRPr="00F745F2" w:rsidRDefault="00F745F2" w:rsidP="00F745F2">
      <w:r w:rsidRPr="00F745F2">
        <w:t> </w:t>
      </w:r>
    </w:p>
    <w:p w14:paraId="00196DEB" w14:textId="77777777" w:rsidR="00F745F2" w:rsidRPr="00F745F2" w:rsidRDefault="00F745F2" w:rsidP="00F745F2">
      <w:pPr>
        <w:jc w:val="center"/>
      </w:pPr>
      <w:r w:rsidRPr="00F745F2">
        <w:rPr>
          <w:b/>
          <w:bCs/>
        </w:rPr>
        <w:t>CAPITOLUL III</w:t>
      </w:r>
    </w:p>
    <w:p w14:paraId="6A9A7C20" w14:textId="77777777" w:rsidR="00F745F2" w:rsidRDefault="00F745F2" w:rsidP="00F745F2">
      <w:pPr>
        <w:jc w:val="center"/>
        <w:rPr>
          <w:b/>
          <w:bCs/>
        </w:rPr>
      </w:pPr>
      <w:r w:rsidRPr="00F745F2">
        <w:rPr>
          <w:b/>
          <w:bCs/>
        </w:rPr>
        <w:t>ORDINAREA SLUJITORILOR</w:t>
      </w:r>
    </w:p>
    <w:p w14:paraId="32536FFE" w14:textId="77777777" w:rsidR="00F745F2" w:rsidRPr="00F745F2" w:rsidRDefault="00F745F2" w:rsidP="00F745F2">
      <w:pPr>
        <w:jc w:val="center"/>
      </w:pPr>
    </w:p>
    <w:p w14:paraId="4398DAD3" w14:textId="77777777" w:rsidR="00F745F2" w:rsidRPr="00F745F2" w:rsidRDefault="00F745F2" w:rsidP="00F745F2">
      <w:r w:rsidRPr="00F745F2">
        <w:t xml:space="preserve">Art. 15 – Slujitorii </w:t>
      </w:r>
      <w:proofErr w:type="spellStart"/>
      <w:r w:rsidRPr="00F745F2">
        <w:t>propuşi</w:t>
      </w:r>
      <w:proofErr w:type="spellEnd"/>
      <w:r w:rsidRPr="00F745F2">
        <w:t xml:space="preserve"> spre a fi </w:t>
      </w:r>
      <w:proofErr w:type="spellStart"/>
      <w:r w:rsidRPr="00F745F2">
        <w:t>ordinaţi</w:t>
      </w:r>
      <w:proofErr w:type="spellEnd"/>
      <w:r w:rsidRPr="00F745F2">
        <w:t xml:space="preserve"> trebuie să fie </w:t>
      </w:r>
      <w:proofErr w:type="spellStart"/>
      <w:r w:rsidRPr="00F745F2">
        <w:t>botezaţi</w:t>
      </w:r>
      <w:proofErr w:type="spellEnd"/>
      <w:r w:rsidRPr="00F745F2">
        <w:t xml:space="preserve"> cu Duhul Sfânt </w:t>
      </w:r>
      <w:proofErr w:type="spellStart"/>
      <w:r w:rsidRPr="00F745F2">
        <w:t>şi</w:t>
      </w:r>
      <w:proofErr w:type="spellEnd"/>
      <w:r w:rsidRPr="00F745F2">
        <w:t xml:space="preserve"> vor fi </w:t>
      </w:r>
      <w:proofErr w:type="spellStart"/>
      <w:r w:rsidRPr="00F745F2">
        <w:t>examinaţi</w:t>
      </w:r>
      <w:proofErr w:type="spellEnd"/>
      <w:r w:rsidRPr="00F745F2">
        <w:t xml:space="preserve"> din punct de vedere doctrinar după cum urmează:</w:t>
      </w:r>
    </w:p>
    <w:p w14:paraId="5A0FBA26" w14:textId="77777777" w:rsidR="00F745F2" w:rsidRPr="00F745F2" w:rsidRDefault="00F745F2" w:rsidP="00F745F2">
      <w:r w:rsidRPr="00F745F2">
        <w:t>‒ Pastorii, de către Comitetul Executiv</w:t>
      </w:r>
    </w:p>
    <w:p w14:paraId="28653A6B" w14:textId="77777777" w:rsidR="00F745F2" w:rsidRPr="00F745F2" w:rsidRDefault="00F745F2" w:rsidP="00F745F2">
      <w:r w:rsidRPr="00F745F2">
        <w:t xml:space="preserve">‒ Prezbiterii </w:t>
      </w:r>
      <w:proofErr w:type="spellStart"/>
      <w:r w:rsidRPr="00F745F2">
        <w:t>şi</w:t>
      </w:r>
      <w:proofErr w:type="spellEnd"/>
      <w:r w:rsidRPr="00F745F2">
        <w:t xml:space="preserve"> diaconii de către conducerea </w:t>
      </w:r>
      <w:proofErr w:type="spellStart"/>
      <w:r w:rsidRPr="00F745F2">
        <w:t>Comunităţii</w:t>
      </w:r>
      <w:proofErr w:type="spellEnd"/>
      <w:r w:rsidRPr="00F745F2">
        <w:t xml:space="preserve"> Regionale.</w:t>
      </w:r>
    </w:p>
    <w:p w14:paraId="4E7EE2F4" w14:textId="77777777" w:rsidR="00F745F2" w:rsidRPr="00F745F2" w:rsidRDefault="00F745F2" w:rsidP="00F745F2">
      <w:r w:rsidRPr="00F745F2">
        <w:t xml:space="preserve">După </w:t>
      </w:r>
      <w:proofErr w:type="spellStart"/>
      <w:r w:rsidRPr="00F745F2">
        <w:t>susţinerea</w:t>
      </w:r>
      <w:proofErr w:type="spellEnd"/>
      <w:r w:rsidRPr="00F745F2">
        <w:t xml:space="preserve"> examenului la Doctrine, fiecare candidat la ordinare va semna un Angajament solemn de fidelitate, </w:t>
      </w:r>
      <w:proofErr w:type="spellStart"/>
      <w:r w:rsidRPr="00F745F2">
        <w:t>faţă</w:t>
      </w:r>
      <w:proofErr w:type="spellEnd"/>
      <w:r w:rsidRPr="00F745F2">
        <w:t xml:space="preserve"> de </w:t>
      </w:r>
      <w:proofErr w:type="spellStart"/>
      <w:r w:rsidRPr="00F745F2">
        <w:t>învăţătura</w:t>
      </w:r>
      <w:proofErr w:type="spellEnd"/>
      <w:r w:rsidRPr="00F745F2">
        <w:t xml:space="preserve"> Sfintelor Scripturi, potrivit cu Mărturisirea de </w:t>
      </w:r>
      <w:proofErr w:type="spellStart"/>
      <w:r w:rsidRPr="00F745F2">
        <w:t>credinţă</w:t>
      </w:r>
      <w:proofErr w:type="spellEnd"/>
      <w:r w:rsidRPr="00F745F2">
        <w:t xml:space="preserve"> a Bisericii Penticostale </w:t>
      </w:r>
      <w:proofErr w:type="spellStart"/>
      <w:r w:rsidRPr="00F745F2">
        <w:t>şi</w:t>
      </w:r>
      <w:proofErr w:type="spellEnd"/>
      <w:r w:rsidRPr="00F745F2">
        <w:t xml:space="preserve"> în ce </w:t>
      </w:r>
      <w:proofErr w:type="spellStart"/>
      <w:r w:rsidRPr="00F745F2">
        <w:t>priveşte</w:t>
      </w:r>
      <w:proofErr w:type="spellEnd"/>
      <w:r w:rsidRPr="00F745F2">
        <w:t xml:space="preserve"> respectarea rânduielii </w:t>
      </w:r>
      <w:proofErr w:type="spellStart"/>
      <w:r w:rsidRPr="00F745F2">
        <w:t>duhovniceşti</w:t>
      </w:r>
      <w:proofErr w:type="spellEnd"/>
      <w:r w:rsidRPr="00F745F2">
        <w:t xml:space="preserve">, cuprinsă în Statutul de </w:t>
      </w:r>
      <w:r w:rsidRPr="00F745F2">
        <w:lastRenderedPageBreak/>
        <w:t xml:space="preserve">organizare </w:t>
      </w:r>
      <w:proofErr w:type="spellStart"/>
      <w:r w:rsidRPr="00F745F2">
        <w:t>şi</w:t>
      </w:r>
      <w:proofErr w:type="spellEnd"/>
      <w:r w:rsidRPr="00F745F2">
        <w:t xml:space="preserve"> </w:t>
      </w:r>
      <w:proofErr w:type="spellStart"/>
      <w:r w:rsidRPr="00F745F2">
        <w:t>funcţionare</w:t>
      </w:r>
      <w:proofErr w:type="spellEnd"/>
      <w:r w:rsidRPr="00F745F2">
        <w:t xml:space="preserve"> al Uniunii Penticostale. Angajamentul solemn va fi semnat periodic de către </w:t>
      </w:r>
      <w:proofErr w:type="spellStart"/>
      <w:r w:rsidRPr="00F745F2">
        <w:t>toţi</w:t>
      </w:r>
      <w:proofErr w:type="spellEnd"/>
      <w:r w:rsidRPr="00F745F2">
        <w:t xml:space="preserve"> slujitorii </w:t>
      </w:r>
      <w:proofErr w:type="spellStart"/>
      <w:r w:rsidRPr="00F745F2">
        <w:t>ordinaţi</w:t>
      </w:r>
      <w:proofErr w:type="spellEnd"/>
      <w:r w:rsidRPr="00F745F2">
        <w:t>.</w:t>
      </w:r>
    </w:p>
    <w:p w14:paraId="74D57A70" w14:textId="77777777" w:rsidR="00F745F2" w:rsidRPr="00F745F2" w:rsidRDefault="00F745F2" w:rsidP="00F745F2">
      <w:r w:rsidRPr="00F745F2">
        <w:t xml:space="preserve">Art. 16 Comitetul Executiv va emite pentru pastorii, care au luat examenul la Doctrine, un Certificat de ordinare care va fi înmânat noului pastor după oficierea slujbei de ordinare. Comunitatea Regională va emite Certificat de ordinare prezbiterilor </w:t>
      </w:r>
      <w:proofErr w:type="spellStart"/>
      <w:r w:rsidRPr="00F745F2">
        <w:t>şi</w:t>
      </w:r>
      <w:proofErr w:type="spellEnd"/>
      <w:r w:rsidRPr="00F745F2">
        <w:t xml:space="preserve"> diaconilor care au trecut examenul la Doctrine, care, de asemenea, le va fi înmânat cu prilejul oficierii slujbei de ordinare.</w:t>
      </w:r>
    </w:p>
    <w:p w14:paraId="3CC705B0" w14:textId="77777777" w:rsidR="00F745F2" w:rsidRPr="00F745F2" w:rsidRDefault="00F745F2" w:rsidP="00F745F2">
      <w:r w:rsidRPr="00F745F2">
        <w:t xml:space="preserve">Art. 17 Nu se acceptă în cadrul Uniunii Penticostale ordinarea celor care nu sunt </w:t>
      </w:r>
      <w:proofErr w:type="spellStart"/>
      <w:r w:rsidRPr="00F745F2">
        <w:t>botezaţi</w:t>
      </w:r>
      <w:proofErr w:type="spellEnd"/>
      <w:r w:rsidRPr="00F745F2">
        <w:t xml:space="preserve"> cu Duhul Sfânt, care nu au fost </w:t>
      </w:r>
      <w:proofErr w:type="spellStart"/>
      <w:r w:rsidRPr="00F745F2">
        <w:t>aleşi</w:t>
      </w:r>
      <w:proofErr w:type="spellEnd"/>
      <w:r w:rsidRPr="00F745F2">
        <w:t xml:space="preserve"> spre ordinare de Adunarea Generală a bisericii în care sunt membri sau care nu au fost </w:t>
      </w:r>
      <w:proofErr w:type="spellStart"/>
      <w:r w:rsidRPr="00F745F2">
        <w:t>examinaţi</w:t>
      </w:r>
      <w:proofErr w:type="spellEnd"/>
      <w:r w:rsidRPr="00F745F2">
        <w:t xml:space="preserve"> în prealabil din punct de vedere doctrinar, potrivit prevederilor prezentului Regulament.</w:t>
      </w:r>
    </w:p>
    <w:p w14:paraId="3A31F31A" w14:textId="77777777" w:rsidR="00F745F2" w:rsidRPr="00F745F2" w:rsidRDefault="00F745F2" w:rsidP="00F745F2">
      <w:r w:rsidRPr="00F745F2">
        <w:t xml:space="preserve">Ordinările oficiate în cadrul altor </w:t>
      </w:r>
      <w:proofErr w:type="spellStart"/>
      <w:r w:rsidRPr="00F745F2">
        <w:t>organizaţii</w:t>
      </w:r>
      <w:proofErr w:type="spellEnd"/>
      <w:r w:rsidRPr="00F745F2">
        <w:t xml:space="preserve"> </w:t>
      </w:r>
      <w:proofErr w:type="spellStart"/>
      <w:r w:rsidRPr="00F745F2">
        <w:t>creştine</w:t>
      </w:r>
      <w:proofErr w:type="spellEnd"/>
      <w:r w:rsidRPr="00F745F2">
        <w:t xml:space="preserve"> pot fi recunoscute în cadrul Uniunii Penticostale, la cererea bisericii locale, cu acordul </w:t>
      </w:r>
      <w:proofErr w:type="spellStart"/>
      <w:r w:rsidRPr="00F745F2">
        <w:t>Comunităţii</w:t>
      </w:r>
      <w:proofErr w:type="spellEnd"/>
      <w:r w:rsidRPr="00F745F2">
        <w:t xml:space="preserve"> Regionale </w:t>
      </w:r>
      <w:proofErr w:type="spellStart"/>
      <w:r w:rsidRPr="00F745F2">
        <w:t>şi</w:t>
      </w:r>
      <w:proofErr w:type="spellEnd"/>
      <w:r w:rsidRPr="00F745F2">
        <w:t xml:space="preserve"> a Comitetului Executiv </w:t>
      </w:r>
      <w:proofErr w:type="spellStart"/>
      <w:r w:rsidRPr="00F745F2">
        <w:t>şi</w:t>
      </w:r>
      <w:proofErr w:type="spellEnd"/>
      <w:r w:rsidRPr="00F745F2">
        <w:t xml:space="preserve"> cu </w:t>
      </w:r>
      <w:proofErr w:type="spellStart"/>
      <w:r w:rsidRPr="00F745F2">
        <w:t>susţinerea</w:t>
      </w:r>
      <w:proofErr w:type="spellEnd"/>
      <w:r w:rsidRPr="00F745F2">
        <w:t xml:space="preserve"> examenului la Doctrine.</w:t>
      </w:r>
    </w:p>
    <w:p w14:paraId="2947EED5" w14:textId="77777777" w:rsidR="00F745F2" w:rsidRPr="00F745F2" w:rsidRDefault="00F745F2" w:rsidP="00F745F2">
      <w:r w:rsidRPr="00F745F2">
        <w:t xml:space="preserve">Art. 18 Comisia de ordinare va fi formată din cel </w:t>
      </w:r>
      <w:proofErr w:type="spellStart"/>
      <w:r w:rsidRPr="00F745F2">
        <w:t>puţin</w:t>
      </w:r>
      <w:proofErr w:type="spellEnd"/>
      <w:r w:rsidRPr="00F745F2">
        <w:t xml:space="preserve"> trei pastori </w:t>
      </w:r>
      <w:proofErr w:type="spellStart"/>
      <w:r w:rsidRPr="00F745F2">
        <w:t>recunoscuţi</w:t>
      </w:r>
      <w:proofErr w:type="spellEnd"/>
      <w:r w:rsidRPr="00F745F2">
        <w:t xml:space="preserve"> în Uniunea Penticostală, în cazul ordinării pastorilor </w:t>
      </w:r>
      <w:proofErr w:type="spellStart"/>
      <w:r w:rsidRPr="00F745F2">
        <w:t>şi</w:t>
      </w:r>
      <w:proofErr w:type="spellEnd"/>
      <w:r w:rsidRPr="00F745F2">
        <w:t xml:space="preserve"> prezbiterilor </w:t>
      </w:r>
      <w:proofErr w:type="spellStart"/>
      <w:r w:rsidRPr="00F745F2">
        <w:t>şi</w:t>
      </w:r>
      <w:proofErr w:type="spellEnd"/>
      <w:r w:rsidRPr="00F745F2">
        <w:t xml:space="preserve"> din cel </w:t>
      </w:r>
      <w:proofErr w:type="spellStart"/>
      <w:r w:rsidRPr="00F745F2">
        <w:t>puţin</w:t>
      </w:r>
      <w:proofErr w:type="spellEnd"/>
      <w:r w:rsidRPr="00F745F2">
        <w:t xml:space="preserve"> doi pastori în cazul ordinării diaconilor. Prezbiterii pot face parte din Comisia de ordinare, doar la solicitarea pastorului, numai în cazul ordinării diaconilor sau prezbiterilor.</w:t>
      </w:r>
    </w:p>
    <w:p w14:paraId="47A238AC" w14:textId="77777777" w:rsidR="00F745F2" w:rsidRPr="00F745F2" w:rsidRDefault="00F745F2" w:rsidP="00F745F2">
      <w:r w:rsidRPr="00F745F2">
        <w:t xml:space="preserve">Nu este îngăduit nici unui pastor să ordineze slujitori care sunt membri în alte biserici decât cele pe care le </w:t>
      </w:r>
      <w:proofErr w:type="spellStart"/>
      <w:r w:rsidRPr="00F745F2">
        <w:t>păstoreşte</w:t>
      </w:r>
      <w:proofErr w:type="spellEnd"/>
      <w:r w:rsidRPr="00F745F2">
        <w:t xml:space="preserve">. Pastorii pot participa la ordinarea de slujitori în alte biserici, numai la solicitarea pastorului acelor biserici, sau din însărcinarea </w:t>
      </w:r>
      <w:proofErr w:type="spellStart"/>
      <w:r w:rsidRPr="00F745F2">
        <w:t>Comunităţii</w:t>
      </w:r>
      <w:proofErr w:type="spellEnd"/>
      <w:r w:rsidRPr="00F745F2">
        <w:t xml:space="preserve"> Regionale.</w:t>
      </w:r>
    </w:p>
    <w:p w14:paraId="3564E96A" w14:textId="77777777" w:rsidR="00F745F2" w:rsidRPr="00F745F2" w:rsidRDefault="00F745F2" w:rsidP="00F745F2">
      <w:r w:rsidRPr="00F745F2">
        <w:t xml:space="preserve">Art. 19 Promovarea în slujba de pastor, se face după îndeplinirea unei stagiaturi într-o altă slujbă, cum ar fi cea de diacon sau prezbiter. Ordinarea pentru cele trei nivele de slujire (diacon, prezbiter, pastor), se face </w:t>
      </w:r>
      <w:proofErr w:type="spellStart"/>
      <w:r w:rsidRPr="00F745F2">
        <w:t>eşalonat</w:t>
      </w:r>
      <w:proofErr w:type="spellEnd"/>
      <w:r w:rsidRPr="00F745F2">
        <w:t>, după cum urmează:</w:t>
      </w:r>
    </w:p>
    <w:p w14:paraId="7B5B538F" w14:textId="77777777" w:rsidR="00F745F2" w:rsidRPr="00F745F2" w:rsidRDefault="00F745F2" w:rsidP="00F745F2">
      <w:r w:rsidRPr="00F745F2">
        <w:t xml:space="preserve">– În cazul </w:t>
      </w:r>
      <w:proofErr w:type="spellStart"/>
      <w:r w:rsidRPr="00F745F2">
        <w:t>absolvenţilor</w:t>
      </w:r>
      <w:proofErr w:type="spellEnd"/>
      <w:r w:rsidRPr="00F745F2">
        <w:t xml:space="preserve"> Institutului Teologic Penticostal, ei pot fi </w:t>
      </w:r>
      <w:proofErr w:type="spellStart"/>
      <w:r w:rsidRPr="00F745F2">
        <w:t>ordinaţi</w:t>
      </w:r>
      <w:proofErr w:type="spellEnd"/>
      <w:r w:rsidRPr="00F745F2">
        <w:t xml:space="preserve"> ca diaconi la vârsta minimă de 22 de ani, cu </w:t>
      </w:r>
      <w:proofErr w:type="spellStart"/>
      <w:r w:rsidRPr="00F745F2">
        <w:t>condiţia</w:t>
      </w:r>
      <w:proofErr w:type="spellEnd"/>
      <w:r w:rsidRPr="00F745F2">
        <w:t xml:space="preserve"> să fie </w:t>
      </w:r>
      <w:proofErr w:type="spellStart"/>
      <w:r w:rsidRPr="00F745F2">
        <w:t>căsătoriţi</w:t>
      </w:r>
      <w:proofErr w:type="spellEnd"/>
      <w:r w:rsidRPr="00F745F2">
        <w:t xml:space="preserve"> </w:t>
      </w:r>
      <w:proofErr w:type="spellStart"/>
      <w:r w:rsidRPr="00F745F2">
        <w:t>şi</w:t>
      </w:r>
      <w:proofErr w:type="spellEnd"/>
      <w:r w:rsidRPr="00F745F2">
        <w:t xml:space="preserve"> să fie </w:t>
      </w:r>
      <w:proofErr w:type="spellStart"/>
      <w:r w:rsidRPr="00F745F2">
        <w:t>aleşi</w:t>
      </w:r>
      <w:proofErr w:type="spellEnd"/>
      <w:r w:rsidRPr="00F745F2">
        <w:t xml:space="preserve"> de biserica în care sunt membri. Dacă ei </w:t>
      </w:r>
      <w:proofErr w:type="spellStart"/>
      <w:r w:rsidRPr="00F745F2">
        <w:t>îşi</w:t>
      </w:r>
      <w:proofErr w:type="spellEnd"/>
      <w:r w:rsidRPr="00F745F2">
        <w:t xml:space="preserve"> încep studiile teologice la o vârstă mai înaintată, pot fi </w:t>
      </w:r>
      <w:proofErr w:type="spellStart"/>
      <w:r w:rsidRPr="00F745F2">
        <w:t>ordinaţi</w:t>
      </w:r>
      <w:proofErr w:type="spellEnd"/>
      <w:r w:rsidRPr="00F745F2">
        <w:t xml:space="preserve"> ca diaconi încă din perioada studiilor;</w:t>
      </w:r>
    </w:p>
    <w:p w14:paraId="79A17CCC" w14:textId="77777777" w:rsidR="00F745F2" w:rsidRPr="00F745F2" w:rsidRDefault="00F745F2" w:rsidP="00F745F2">
      <w:r w:rsidRPr="00F745F2">
        <w:t xml:space="preserve">– După o slujire de minim 2 ani ca diacon, dacă </w:t>
      </w:r>
      <w:proofErr w:type="spellStart"/>
      <w:r w:rsidRPr="00F745F2">
        <w:t>situaţia</w:t>
      </w:r>
      <w:proofErr w:type="spellEnd"/>
      <w:r w:rsidRPr="00F745F2">
        <w:t xml:space="preserve"> din biserici o cere, slujitorul poate fi ordinat ca prezbiter;</w:t>
      </w:r>
    </w:p>
    <w:p w14:paraId="433D9505" w14:textId="77777777" w:rsidR="00F745F2" w:rsidRPr="00F745F2" w:rsidRDefault="00F745F2" w:rsidP="00F745F2">
      <w:r w:rsidRPr="00F745F2">
        <w:t xml:space="preserve">– După o slujire de minim 3 ani ca prezbiter, dacă </w:t>
      </w:r>
      <w:proofErr w:type="spellStart"/>
      <w:r w:rsidRPr="00F745F2">
        <w:t>situaţia</w:t>
      </w:r>
      <w:proofErr w:type="spellEnd"/>
      <w:r w:rsidRPr="00F745F2">
        <w:t xml:space="preserve"> din biserici o cere, prezbiterul poate fi ordinat ca pastor.</w:t>
      </w:r>
    </w:p>
    <w:p w14:paraId="2C8AC4D9" w14:textId="77777777" w:rsidR="00F745F2" w:rsidRPr="00F745F2" w:rsidRDefault="00F745F2" w:rsidP="00F745F2">
      <w:r w:rsidRPr="00F745F2">
        <w:t xml:space="preserve">În </w:t>
      </w:r>
      <w:proofErr w:type="spellStart"/>
      <w:r w:rsidRPr="00F745F2">
        <w:t>situaţii</w:t>
      </w:r>
      <w:proofErr w:type="spellEnd"/>
      <w:r w:rsidRPr="00F745F2">
        <w:t xml:space="preserve"> bine motivate, când nevoile lucrării spirituale în biserică o cer, ordinarea se poate face </w:t>
      </w:r>
      <w:proofErr w:type="spellStart"/>
      <w:r w:rsidRPr="00F745F2">
        <w:t>şi</w:t>
      </w:r>
      <w:proofErr w:type="spellEnd"/>
      <w:r w:rsidRPr="00F745F2">
        <w:t xml:space="preserve"> înainte de aceste termene, numai ca </w:t>
      </w:r>
      <w:proofErr w:type="spellStart"/>
      <w:r w:rsidRPr="00F745F2">
        <w:t>excepţie</w:t>
      </w:r>
      <w:proofErr w:type="spellEnd"/>
      <w:r w:rsidRPr="00F745F2">
        <w:t xml:space="preserve"> </w:t>
      </w:r>
      <w:proofErr w:type="spellStart"/>
      <w:r w:rsidRPr="00F745F2">
        <w:t>şi</w:t>
      </w:r>
      <w:proofErr w:type="spellEnd"/>
      <w:r w:rsidRPr="00F745F2">
        <w:t xml:space="preserve"> numai cu aprobarea Comitetului Executiv.</w:t>
      </w:r>
    </w:p>
    <w:p w14:paraId="62AE7F1D" w14:textId="77777777" w:rsidR="00F745F2" w:rsidRPr="00F745F2" w:rsidRDefault="00F745F2" w:rsidP="00F745F2">
      <w:r w:rsidRPr="00F745F2">
        <w:t xml:space="preserve">Fiecare slujitor ordinat va primi o </w:t>
      </w:r>
      <w:proofErr w:type="spellStart"/>
      <w:r w:rsidRPr="00F745F2">
        <w:t>legitimaţie</w:t>
      </w:r>
      <w:proofErr w:type="spellEnd"/>
      <w:r w:rsidRPr="00F745F2">
        <w:t xml:space="preserve"> care îi atestă dreptul de a-</w:t>
      </w:r>
      <w:proofErr w:type="spellStart"/>
      <w:r w:rsidRPr="00F745F2">
        <w:t>şi</w:t>
      </w:r>
      <w:proofErr w:type="spellEnd"/>
      <w:r w:rsidRPr="00F745F2">
        <w:t xml:space="preserve"> exercita slujba pentru care a fost învestit.</w:t>
      </w:r>
    </w:p>
    <w:p w14:paraId="5B4F63E9" w14:textId="39EA9CAF" w:rsidR="00F745F2" w:rsidRPr="00F745F2" w:rsidRDefault="00F745F2" w:rsidP="00F745F2">
      <w:pPr>
        <w:jc w:val="center"/>
      </w:pPr>
    </w:p>
    <w:p w14:paraId="5505D3C2" w14:textId="77777777" w:rsidR="00F745F2" w:rsidRDefault="00F745F2" w:rsidP="00F745F2">
      <w:pPr>
        <w:jc w:val="center"/>
        <w:rPr>
          <w:b/>
          <w:bCs/>
        </w:rPr>
      </w:pPr>
    </w:p>
    <w:p w14:paraId="31E86BBB" w14:textId="77777777" w:rsidR="00F745F2" w:rsidRDefault="00F745F2" w:rsidP="00F745F2">
      <w:pPr>
        <w:jc w:val="center"/>
        <w:rPr>
          <w:b/>
          <w:bCs/>
        </w:rPr>
      </w:pPr>
    </w:p>
    <w:p w14:paraId="24849005" w14:textId="77777777" w:rsidR="00F745F2" w:rsidRDefault="00F745F2" w:rsidP="00F745F2">
      <w:pPr>
        <w:jc w:val="center"/>
        <w:rPr>
          <w:b/>
          <w:bCs/>
        </w:rPr>
      </w:pPr>
    </w:p>
    <w:p w14:paraId="6A2C9200" w14:textId="77777777" w:rsidR="00F745F2" w:rsidRDefault="00F745F2" w:rsidP="00F745F2">
      <w:pPr>
        <w:jc w:val="center"/>
        <w:rPr>
          <w:b/>
          <w:bCs/>
        </w:rPr>
      </w:pPr>
    </w:p>
    <w:p w14:paraId="0FB8BC76" w14:textId="0C95CED6" w:rsidR="00F745F2" w:rsidRPr="00F745F2" w:rsidRDefault="00F745F2" w:rsidP="00F745F2">
      <w:pPr>
        <w:jc w:val="center"/>
      </w:pPr>
      <w:r w:rsidRPr="00F745F2">
        <w:rPr>
          <w:b/>
          <w:bCs/>
        </w:rPr>
        <w:lastRenderedPageBreak/>
        <w:t>CAPITOLUL IV</w:t>
      </w:r>
    </w:p>
    <w:p w14:paraId="3D22B40A" w14:textId="77777777" w:rsidR="00F745F2" w:rsidRDefault="00F745F2" w:rsidP="00F745F2">
      <w:pPr>
        <w:jc w:val="center"/>
        <w:rPr>
          <w:b/>
          <w:bCs/>
        </w:rPr>
      </w:pPr>
      <w:r w:rsidRPr="00F745F2">
        <w:rPr>
          <w:b/>
          <w:bCs/>
        </w:rPr>
        <w:t>ANGAJAREA SLUJITORILOR</w:t>
      </w:r>
    </w:p>
    <w:p w14:paraId="0C65E34B" w14:textId="77777777" w:rsidR="00F745F2" w:rsidRPr="00F745F2" w:rsidRDefault="00F745F2" w:rsidP="00F745F2">
      <w:pPr>
        <w:jc w:val="center"/>
      </w:pPr>
    </w:p>
    <w:p w14:paraId="7761ADCF" w14:textId="77777777" w:rsidR="00F745F2" w:rsidRPr="00F745F2" w:rsidRDefault="00F745F2" w:rsidP="00F745F2">
      <w:r w:rsidRPr="00F745F2">
        <w:t xml:space="preserve">Art. 20 Biserica </w:t>
      </w:r>
      <w:proofErr w:type="spellStart"/>
      <w:r w:rsidRPr="00F745F2">
        <w:t>hotărăşte</w:t>
      </w:r>
      <w:proofErr w:type="spellEnd"/>
      <w:r w:rsidRPr="00F745F2">
        <w:t xml:space="preserve"> angajarea slujitorilor </w:t>
      </w:r>
      <w:proofErr w:type="spellStart"/>
      <w:r w:rsidRPr="00F745F2">
        <w:t>menţionaţi</w:t>
      </w:r>
      <w:proofErr w:type="spellEnd"/>
      <w:r w:rsidRPr="00F745F2">
        <w:t xml:space="preserve"> mai sus, în </w:t>
      </w:r>
      <w:proofErr w:type="spellStart"/>
      <w:r w:rsidRPr="00F745F2">
        <w:t>funcţie</w:t>
      </w:r>
      <w:proofErr w:type="spellEnd"/>
      <w:r w:rsidRPr="00F745F2">
        <w:t xml:space="preserve"> de nevoi </w:t>
      </w:r>
      <w:proofErr w:type="spellStart"/>
      <w:r w:rsidRPr="00F745F2">
        <w:t>şi</w:t>
      </w:r>
      <w:proofErr w:type="spellEnd"/>
      <w:r w:rsidRPr="00F745F2">
        <w:t xml:space="preserve"> de </w:t>
      </w:r>
      <w:proofErr w:type="spellStart"/>
      <w:r w:rsidRPr="00F745F2">
        <w:t>posibilităţi</w:t>
      </w:r>
      <w:proofErr w:type="spellEnd"/>
      <w:r w:rsidRPr="00F745F2">
        <w:t xml:space="preserve">. În afară de </w:t>
      </w:r>
      <w:proofErr w:type="spellStart"/>
      <w:r w:rsidRPr="00F745F2">
        <w:t>aceştia</w:t>
      </w:r>
      <w:proofErr w:type="spellEnd"/>
      <w:r w:rsidRPr="00F745F2">
        <w:t xml:space="preserve">, biserica mai poate angaja personal administrativ, de serviciu </w:t>
      </w:r>
      <w:proofErr w:type="spellStart"/>
      <w:r w:rsidRPr="00F745F2">
        <w:t>şi</w:t>
      </w:r>
      <w:proofErr w:type="spellEnd"/>
      <w:r w:rsidRPr="00F745F2">
        <w:t xml:space="preserve"> de specialitate.</w:t>
      </w:r>
    </w:p>
    <w:p w14:paraId="7955D7A8" w14:textId="77777777" w:rsidR="00F745F2" w:rsidRPr="00F745F2" w:rsidRDefault="00F745F2" w:rsidP="00F745F2">
      <w:r w:rsidRPr="00F745F2">
        <w:t xml:space="preserve">Angajarea personalului duhovnicesc se face de către Comunitatea Regională la cererea Comitetului bisericii, conform statutului de </w:t>
      </w:r>
      <w:proofErr w:type="spellStart"/>
      <w:r w:rsidRPr="00F745F2">
        <w:t>funcţiuni</w:t>
      </w:r>
      <w:proofErr w:type="spellEnd"/>
      <w:r w:rsidRPr="00F745F2">
        <w:t>, aprobat de Adunarea Generală a bisericii.</w:t>
      </w:r>
    </w:p>
    <w:p w14:paraId="6D3F32CD" w14:textId="77777777" w:rsidR="00F745F2" w:rsidRPr="00F745F2" w:rsidRDefault="00F745F2" w:rsidP="00F745F2">
      <w:r w:rsidRPr="00F745F2">
        <w:t xml:space="preserve">Angajarea personalului administrativ, de serviciu sau de specialitate se poate face </w:t>
      </w:r>
      <w:proofErr w:type="spellStart"/>
      <w:r w:rsidRPr="00F745F2">
        <w:t>şi</w:t>
      </w:r>
      <w:proofErr w:type="spellEnd"/>
      <w:r w:rsidRPr="00F745F2">
        <w:t xml:space="preserve"> de către biserică, dacă aceasta are capacitatea să facă acest lucru.</w:t>
      </w:r>
    </w:p>
    <w:p w14:paraId="2C8CDC88" w14:textId="77777777" w:rsidR="00F745F2" w:rsidRPr="00F745F2" w:rsidRDefault="00F745F2" w:rsidP="00F745F2">
      <w:r w:rsidRPr="00F745F2">
        <w:t xml:space="preserve">Capacitatea bisericii locale de a angaja personal înseamnă nu numai posibilitatea de a </w:t>
      </w:r>
      <w:proofErr w:type="spellStart"/>
      <w:r w:rsidRPr="00F745F2">
        <w:t>susţine</w:t>
      </w:r>
      <w:proofErr w:type="spellEnd"/>
      <w:r w:rsidRPr="00F745F2">
        <w:t xml:space="preserve"> financiar pe cei </w:t>
      </w:r>
      <w:proofErr w:type="spellStart"/>
      <w:r w:rsidRPr="00F745F2">
        <w:t>angajaţi</w:t>
      </w:r>
      <w:proofErr w:type="spellEnd"/>
      <w:r w:rsidRPr="00F745F2">
        <w:t xml:space="preserve">, ci </w:t>
      </w:r>
      <w:proofErr w:type="spellStart"/>
      <w:r w:rsidRPr="00F745F2">
        <w:t>şi</w:t>
      </w:r>
      <w:proofErr w:type="spellEnd"/>
      <w:r w:rsidRPr="00F745F2">
        <w:t xml:space="preserve"> </w:t>
      </w:r>
      <w:proofErr w:type="spellStart"/>
      <w:r w:rsidRPr="00F745F2">
        <w:t>obligaţia</w:t>
      </w:r>
      <w:proofErr w:type="spellEnd"/>
      <w:r w:rsidRPr="00F745F2">
        <w:t xml:space="preserve"> de a respecta legile în vigoare cu privire la </w:t>
      </w:r>
      <w:proofErr w:type="spellStart"/>
      <w:r w:rsidRPr="00F745F2">
        <w:t>evidenţa</w:t>
      </w:r>
      <w:proofErr w:type="spellEnd"/>
      <w:r w:rsidRPr="00F745F2">
        <w:t xml:space="preserve"> financiar contabilă, plata taxelor aferente, precum </w:t>
      </w:r>
      <w:proofErr w:type="spellStart"/>
      <w:r w:rsidRPr="00F745F2">
        <w:t>şi</w:t>
      </w:r>
      <w:proofErr w:type="spellEnd"/>
      <w:r w:rsidRPr="00F745F2">
        <w:t xml:space="preserve"> operarea la zi a carnetelor de muncă. Fiecărui angajat i se va elibera o </w:t>
      </w:r>
      <w:proofErr w:type="spellStart"/>
      <w:r w:rsidRPr="00F745F2">
        <w:t>legitimaţie</w:t>
      </w:r>
      <w:proofErr w:type="spellEnd"/>
      <w:r w:rsidRPr="00F745F2">
        <w:t xml:space="preserve"> de serviciu.</w:t>
      </w:r>
    </w:p>
    <w:p w14:paraId="32F52333" w14:textId="3BCD7AC1" w:rsidR="00F745F2" w:rsidRPr="00F745F2" w:rsidRDefault="00F745F2" w:rsidP="00F745F2">
      <w:pPr>
        <w:jc w:val="center"/>
      </w:pPr>
    </w:p>
    <w:p w14:paraId="0154348C" w14:textId="77777777" w:rsidR="00F745F2" w:rsidRPr="00F745F2" w:rsidRDefault="00F745F2" w:rsidP="00F745F2">
      <w:pPr>
        <w:jc w:val="center"/>
      </w:pPr>
      <w:r w:rsidRPr="00F745F2">
        <w:rPr>
          <w:b/>
          <w:bCs/>
        </w:rPr>
        <w:t>CAPITOLUL V</w:t>
      </w:r>
    </w:p>
    <w:p w14:paraId="16708A3F" w14:textId="77777777" w:rsidR="00F745F2" w:rsidRDefault="00F745F2" w:rsidP="00F745F2">
      <w:pPr>
        <w:jc w:val="center"/>
        <w:rPr>
          <w:b/>
          <w:bCs/>
        </w:rPr>
      </w:pPr>
      <w:r w:rsidRPr="00F745F2">
        <w:rPr>
          <w:b/>
          <w:bCs/>
        </w:rPr>
        <w:t>ATRIBUŢIILE SLUJITORILOR</w:t>
      </w:r>
    </w:p>
    <w:p w14:paraId="5992A25B" w14:textId="77777777" w:rsidR="00F745F2" w:rsidRPr="00F745F2" w:rsidRDefault="00F745F2" w:rsidP="00F745F2">
      <w:pPr>
        <w:jc w:val="center"/>
      </w:pPr>
    </w:p>
    <w:p w14:paraId="76744CE1" w14:textId="77777777" w:rsidR="00F745F2" w:rsidRPr="00F745F2" w:rsidRDefault="00F745F2" w:rsidP="00F745F2">
      <w:r w:rsidRPr="00F745F2">
        <w:t xml:space="preserve">Art. 21 Biserica locală este condusă de pastorul ales de Adunarea Generală a bisericii </w:t>
      </w:r>
      <w:proofErr w:type="spellStart"/>
      <w:r w:rsidRPr="00F745F2">
        <w:t>şi</w:t>
      </w:r>
      <w:proofErr w:type="spellEnd"/>
      <w:r w:rsidRPr="00F745F2">
        <w:t xml:space="preserve"> confirmat de Comunitatea Regională </w:t>
      </w:r>
      <w:proofErr w:type="spellStart"/>
      <w:r w:rsidRPr="00F745F2">
        <w:t>şi</w:t>
      </w:r>
      <w:proofErr w:type="spellEnd"/>
      <w:r w:rsidRPr="00F745F2">
        <w:t xml:space="preserve"> de Comitetul Executiv al Uniunii Penticostale.</w:t>
      </w:r>
    </w:p>
    <w:p w14:paraId="66B64FB5" w14:textId="77777777" w:rsidR="00F745F2" w:rsidRPr="00F745F2" w:rsidRDefault="00F745F2" w:rsidP="00F745F2">
      <w:r w:rsidRPr="00F745F2">
        <w:t xml:space="preserve">Art. 22 Adunarea Generală a bisericii este alcătuită din </w:t>
      </w:r>
      <w:proofErr w:type="spellStart"/>
      <w:r w:rsidRPr="00F745F2">
        <w:t>toţi</w:t>
      </w:r>
      <w:proofErr w:type="spellEnd"/>
      <w:r w:rsidRPr="00F745F2">
        <w:t xml:space="preserve"> membrii bisericii care se bucură de drepturi depline. Adunarea Generală se </w:t>
      </w:r>
      <w:proofErr w:type="spellStart"/>
      <w:r w:rsidRPr="00F745F2">
        <w:t>întruneşte</w:t>
      </w:r>
      <w:proofErr w:type="spellEnd"/>
      <w:r w:rsidRPr="00F745F2">
        <w:t xml:space="preserve"> o dată pe an în </w:t>
      </w:r>
      <w:proofErr w:type="spellStart"/>
      <w:r w:rsidRPr="00F745F2">
        <w:t>şedinţă</w:t>
      </w:r>
      <w:proofErr w:type="spellEnd"/>
      <w:r w:rsidRPr="00F745F2">
        <w:t xml:space="preserve"> ordinară, </w:t>
      </w:r>
      <w:proofErr w:type="spellStart"/>
      <w:r w:rsidRPr="00F745F2">
        <w:t>şi</w:t>
      </w:r>
      <w:proofErr w:type="spellEnd"/>
      <w:r w:rsidRPr="00F745F2">
        <w:t xml:space="preserve"> ori de câte ori este nevoie, în </w:t>
      </w:r>
      <w:proofErr w:type="spellStart"/>
      <w:r w:rsidRPr="00F745F2">
        <w:t>şedinţe</w:t>
      </w:r>
      <w:proofErr w:type="spellEnd"/>
      <w:r w:rsidRPr="00F745F2">
        <w:t xml:space="preserve"> extraordinare.</w:t>
      </w:r>
    </w:p>
    <w:p w14:paraId="7B1CADA3" w14:textId="77777777" w:rsidR="00F745F2" w:rsidRPr="00F745F2" w:rsidRDefault="00F745F2" w:rsidP="00F745F2">
      <w:r w:rsidRPr="00F745F2">
        <w:t xml:space="preserve">Art. 23 Adunarea Generală a bisericii are următoarele </w:t>
      </w:r>
      <w:proofErr w:type="spellStart"/>
      <w:r w:rsidRPr="00F745F2">
        <w:t>atribuţii</w:t>
      </w:r>
      <w:proofErr w:type="spellEnd"/>
      <w:r w:rsidRPr="00F745F2">
        <w:t>:</w:t>
      </w:r>
    </w:p>
    <w:p w14:paraId="163E5315" w14:textId="77777777" w:rsidR="00F745F2" w:rsidRPr="00F745F2" w:rsidRDefault="00F745F2" w:rsidP="00F745F2">
      <w:r w:rsidRPr="00F745F2">
        <w:t xml:space="preserve">a) Alege pastorul bisericii </w:t>
      </w:r>
      <w:proofErr w:type="spellStart"/>
      <w:r w:rsidRPr="00F745F2">
        <w:t>şi</w:t>
      </w:r>
      <w:proofErr w:type="spellEnd"/>
      <w:r w:rsidRPr="00F745F2">
        <w:t xml:space="preserve"> îl pune în slujbă cu acordul </w:t>
      </w:r>
      <w:proofErr w:type="spellStart"/>
      <w:r w:rsidRPr="00F745F2">
        <w:t>Comunităţii</w:t>
      </w:r>
      <w:proofErr w:type="spellEnd"/>
      <w:r w:rsidRPr="00F745F2">
        <w:t xml:space="preserve"> Regionale </w:t>
      </w:r>
      <w:proofErr w:type="spellStart"/>
      <w:r w:rsidRPr="00F745F2">
        <w:t>şi</w:t>
      </w:r>
      <w:proofErr w:type="spellEnd"/>
      <w:r w:rsidRPr="00F745F2">
        <w:t xml:space="preserve"> în </w:t>
      </w:r>
      <w:proofErr w:type="spellStart"/>
      <w:r w:rsidRPr="00F745F2">
        <w:t>prezenţa</w:t>
      </w:r>
      <w:proofErr w:type="spellEnd"/>
      <w:r w:rsidRPr="00F745F2">
        <w:t xml:space="preserve"> delegatului acesteia;</w:t>
      </w:r>
    </w:p>
    <w:p w14:paraId="700612AF" w14:textId="77777777" w:rsidR="00F745F2" w:rsidRPr="00F745F2" w:rsidRDefault="00F745F2" w:rsidP="00F745F2">
      <w:r w:rsidRPr="00F745F2">
        <w:t xml:space="preserve">b) Alege Comitetul bisericii la expirarea mandatului sau când </w:t>
      </w:r>
      <w:proofErr w:type="spellStart"/>
      <w:r w:rsidRPr="00F745F2">
        <w:t>situaţia</w:t>
      </w:r>
      <w:proofErr w:type="spellEnd"/>
      <w:r w:rsidRPr="00F745F2">
        <w:t xml:space="preserve"> o impune;</w:t>
      </w:r>
    </w:p>
    <w:p w14:paraId="3407BD69" w14:textId="77777777" w:rsidR="00F745F2" w:rsidRPr="00F745F2" w:rsidRDefault="00F745F2" w:rsidP="00F745F2">
      <w:r w:rsidRPr="00F745F2">
        <w:t xml:space="preserve">c) Solicită </w:t>
      </w:r>
      <w:proofErr w:type="spellStart"/>
      <w:r w:rsidRPr="00F745F2">
        <w:t>Comunităţii</w:t>
      </w:r>
      <w:proofErr w:type="spellEnd"/>
      <w:r w:rsidRPr="00F745F2">
        <w:t xml:space="preserve"> Regionale </w:t>
      </w:r>
      <w:proofErr w:type="spellStart"/>
      <w:r w:rsidRPr="00F745F2">
        <w:t>recunoaşterea</w:t>
      </w:r>
      <w:proofErr w:type="spellEnd"/>
      <w:r w:rsidRPr="00F745F2">
        <w:t xml:space="preserve"> prezbiterilor, a diaconilor </w:t>
      </w:r>
      <w:proofErr w:type="spellStart"/>
      <w:r w:rsidRPr="00F745F2">
        <w:t>şi</w:t>
      </w:r>
      <w:proofErr w:type="spellEnd"/>
      <w:r w:rsidRPr="00F745F2">
        <w:t xml:space="preserve"> a </w:t>
      </w:r>
      <w:proofErr w:type="spellStart"/>
      <w:r w:rsidRPr="00F745F2">
        <w:t>celorlalţi</w:t>
      </w:r>
      <w:proofErr w:type="spellEnd"/>
      <w:r w:rsidRPr="00F745F2">
        <w:t xml:space="preserve"> slujitori </w:t>
      </w:r>
      <w:proofErr w:type="spellStart"/>
      <w:r w:rsidRPr="00F745F2">
        <w:t>aleşi</w:t>
      </w:r>
      <w:proofErr w:type="spellEnd"/>
      <w:r w:rsidRPr="00F745F2">
        <w:t>;</w:t>
      </w:r>
    </w:p>
    <w:p w14:paraId="27FA261C" w14:textId="77777777" w:rsidR="00F745F2" w:rsidRPr="00F745F2" w:rsidRDefault="00F745F2" w:rsidP="00F745F2">
      <w:r w:rsidRPr="00F745F2">
        <w:t xml:space="preserve">d) Aprobă </w:t>
      </w:r>
      <w:proofErr w:type="spellStart"/>
      <w:r w:rsidRPr="00F745F2">
        <w:t>execuţia</w:t>
      </w:r>
      <w:proofErr w:type="spellEnd"/>
      <w:r w:rsidRPr="00F745F2">
        <w:t xml:space="preserve"> bugetară </w:t>
      </w:r>
      <w:proofErr w:type="spellStart"/>
      <w:r w:rsidRPr="00F745F2">
        <w:t>şi</w:t>
      </w:r>
      <w:proofErr w:type="spellEnd"/>
      <w:r w:rsidRPr="00F745F2">
        <w:t xml:space="preserve"> descărcarea de gestiune a Comitetului </w:t>
      </w:r>
      <w:proofErr w:type="spellStart"/>
      <w:r w:rsidRPr="00F745F2">
        <w:t>şi</w:t>
      </w:r>
      <w:proofErr w:type="spellEnd"/>
      <w:r w:rsidRPr="00F745F2">
        <w:t xml:space="preserve"> bugetul bisericii;</w:t>
      </w:r>
    </w:p>
    <w:p w14:paraId="4294C628" w14:textId="77777777" w:rsidR="00F745F2" w:rsidRPr="00F745F2" w:rsidRDefault="00F745F2" w:rsidP="00F745F2">
      <w:r w:rsidRPr="00F745F2">
        <w:t xml:space="preserve">e) Aprobă cumpărările </w:t>
      </w:r>
      <w:proofErr w:type="spellStart"/>
      <w:r w:rsidRPr="00F745F2">
        <w:t>şi</w:t>
      </w:r>
      <w:proofErr w:type="spellEnd"/>
      <w:r w:rsidRPr="00F745F2">
        <w:t xml:space="preserve"> vânzările de bunuri mobile </w:t>
      </w:r>
      <w:proofErr w:type="spellStart"/>
      <w:r w:rsidRPr="00F745F2">
        <w:t>şi</w:t>
      </w:r>
      <w:proofErr w:type="spellEnd"/>
      <w:r w:rsidRPr="00F745F2">
        <w:t xml:space="preserve"> imobile, </w:t>
      </w:r>
      <w:proofErr w:type="spellStart"/>
      <w:r w:rsidRPr="00F745F2">
        <w:t>hotărăşte</w:t>
      </w:r>
      <w:proofErr w:type="spellEnd"/>
      <w:r w:rsidRPr="00F745F2">
        <w:t xml:space="preserve"> la nevoie construirea unui nou </w:t>
      </w:r>
      <w:proofErr w:type="spellStart"/>
      <w:r w:rsidRPr="00F745F2">
        <w:t>locaş</w:t>
      </w:r>
      <w:proofErr w:type="spellEnd"/>
      <w:r w:rsidRPr="00F745F2">
        <w:t xml:space="preserve"> de cult </w:t>
      </w:r>
      <w:proofErr w:type="spellStart"/>
      <w:r w:rsidRPr="00F745F2">
        <w:t>şi</w:t>
      </w:r>
      <w:proofErr w:type="spellEnd"/>
      <w:r w:rsidRPr="00F745F2">
        <w:t xml:space="preserve"> aprobă alte </w:t>
      </w:r>
      <w:proofErr w:type="spellStart"/>
      <w:r w:rsidRPr="00F745F2">
        <w:t>investiţii</w:t>
      </w:r>
      <w:proofErr w:type="spellEnd"/>
      <w:r w:rsidRPr="00F745F2">
        <w:t xml:space="preserve"> necesare bunei </w:t>
      </w:r>
      <w:proofErr w:type="spellStart"/>
      <w:r w:rsidRPr="00F745F2">
        <w:t>desfăşurări</w:t>
      </w:r>
      <w:proofErr w:type="spellEnd"/>
      <w:r w:rsidRPr="00F745F2">
        <w:t xml:space="preserve"> a </w:t>
      </w:r>
      <w:proofErr w:type="spellStart"/>
      <w:r w:rsidRPr="00F745F2">
        <w:t>activităţii</w:t>
      </w:r>
      <w:proofErr w:type="spellEnd"/>
      <w:r w:rsidRPr="00F745F2">
        <w:t>;</w:t>
      </w:r>
    </w:p>
    <w:p w14:paraId="6082B908" w14:textId="77777777" w:rsidR="00F745F2" w:rsidRPr="00F745F2" w:rsidRDefault="00F745F2" w:rsidP="00F745F2">
      <w:r w:rsidRPr="00F745F2">
        <w:t xml:space="preserve">f) Aprobă </w:t>
      </w:r>
      <w:proofErr w:type="spellStart"/>
      <w:r w:rsidRPr="00F745F2">
        <w:t>ştatul</w:t>
      </w:r>
      <w:proofErr w:type="spellEnd"/>
      <w:r w:rsidRPr="00F745F2">
        <w:t xml:space="preserve"> de </w:t>
      </w:r>
      <w:proofErr w:type="spellStart"/>
      <w:r w:rsidRPr="00F745F2">
        <w:t>funcţii</w:t>
      </w:r>
      <w:proofErr w:type="spellEnd"/>
      <w:r w:rsidRPr="00F745F2">
        <w:t xml:space="preserve"> </w:t>
      </w:r>
      <w:proofErr w:type="spellStart"/>
      <w:r w:rsidRPr="00F745F2">
        <w:t>şi</w:t>
      </w:r>
      <w:proofErr w:type="spellEnd"/>
      <w:r w:rsidRPr="00F745F2">
        <w:t xml:space="preserve"> personal al bisericii întocmit </w:t>
      </w:r>
      <w:proofErr w:type="spellStart"/>
      <w:r w:rsidRPr="00F745F2">
        <w:t>şi</w:t>
      </w:r>
      <w:proofErr w:type="spellEnd"/>
      <w:r w:rsidRPr="00F745F2">
        <w:t xml:space="preserve"> prezentat de Comitetul acesteia;</w:t>
      </w:r>
    </w:p>
    <w:p w14:paraId="12015335" w14:textId="77777777" w:rsidR="00F745F2" w:rsidRPr="00F745F2" w:rsidRDefault="00F745F2" w:rsidP="00F745F2">
      <w:r w:rsidRPr="00F745F2">
        <w:t xml:space="preserve">g) </w:t>
      </w:r>
      <w:proofErr w:type="spellStart"/>
      <w:r w:rsidRPr="00F745F2">
        <w:t>Hotărăşte</w:t>
      </w:r>
      <w:proofErr w:type="spellEnd"/>
      <w:r w:rsidRPr="00F745F2">
        <w:t xml:space="preserve"> angajarea personalului necesar </w:t>
      </w:r>
      <w:proofErr w:type="spellStart"/>
      <w:r w:rsidRPr="00F745F2">
        <w:t>şi</w:t>
      </w:r>
      <w:proofErr w:type="spellEnd"/>
      <w:r w:rsidRPr="00F745F2">
        <w:t xml:space="preserve"> retribuirea acestuia;</w:t>
      </w:r>
    </w:p>
    <w:p w14:paraId="57E1CFED" w14:textId="77777777" w:rsidR="00F745F2" w:rsidRPr="00F745F2" w:rsidRDefault="00F745F2" w:rsidP="00F745F2">
      <w:r w:rsidRPr="00F745F2">
        <w:t xml:space="preserve">h) Solicită </w:t>
      </w:r>
      <w:proofErr w:type="spellStart"/>
      <w:r w:rsidRPr="00F745F2">
        <w:t>Comunităţii</w:t>
      </w:r>
      <w:proofErr w:type="spellEnd"/>
      <w:r w:rsidRPr="00F745F2">
        <w:t xml:space="preserve"> Regionale analizarea conduitei </w:t>
      </w:r>
      <w:proofErr w:type="spellStart"/>
      <w:r w:rsidRPr="00F745F2">
        <w:t>şi</w:t>
      </w:r>
      <w:proofErr w:type="spellEnd"/>
      <w:r w:rsidRPr="00F745F2">
        <w:t xml:space="preserve"> a </w:t>
      </w:r>
      <w:proofErr w:type="spellStart"/>
      <w:r w:rsidRPr="00F745F2">
        <w:t>activităţii</w:t>
      </w:r>
      <w:proofErr w:type="spellEnd"/>
      <w:r w:rsidRPr="00F745F2">
        <w:t xml:space="preserve"> pastorului, iar în cazuri extreme, suspendarea din slujbă sau revocarea pastorului.</w:t>
      </w:r>
    </w:p>
    <w:p w14:paraId="0CF28F5E" w14:textId="77777777" w:rsidR="00F745F2" w:rsidRPr="00F745F2" w:rsidRDefault="00F745F2" w:rsidP="00F745F2">
      <w:r w:rsidRPr="00F745F2">
        <w:lastRenderedPageBreak/>
        <w:t xml:space="preserve">Art. 24 Adunarea Generală a bisericii se convoacă </w:t>
      </w:r>
      <w:proofErr w:type="spellStart"/>
      <w:r w:rsidRPr="00F745F2">
        <w:t>şi</w:t>
      </w:r>
      <w:proofErr w:type="spellEnd"/>
      <w:r w:rsidRPr="00F745F2">
        <w:t xml:space="preserve"> este prezidată de pastor, iar în lipsa acestuia de către un alt membru cu </w:t>
      </w:r>
      <w:proofErr w:type="spellStart"/>
      <w:r w:rsidRPr="00F745F2">
        <w:t>funcţie</w:t>
      </w:r>
      <w:proofErr w:type="spellEnd"/>
      <w:r w:rsidRPr="00F745F2">
        <w:t xml:space="preserve"> de răspundere: pastor asistent, prezbiter, diacon sau conducător de biserică, delegat de pastor sau de Comunitatea Regională.</w:t>
      </w:r>
    </w:p>
    <w:p w14:paraId="5072BB93" w14:textId="77777777" w:rsidR="00F745F2" w:rsidRPr="00F745F2" w:rsidRDefault="00F745F2" w:rsidP="00F745F2">
      <w:r w:rsidRPr="00F745F2">
        <w:t xml:space="preserve">Adunarea Generală a bisericii se convoacă cu două săptămâni înainte de data fixată pentru întrunirea ei </w:t>
      </w:r>
      <w:proofErr w:type="spellStart"/>
      <w:r w:rsidRPr="00F745F2">
        <w:t>şi</w:t>
      </w:r>
      <w:proofErr w:type="spellEnd"/>
      <w:r w:rsidRPr="00F745F2">
        <w:t xml:space="preserve"> este considerată statutară dacă </w:t>
      </w:r>
      <w:proofErr w:type="spellStart"/>
      <w:r w:rsidRPr="00F745F2">
        <w:t>întruneşte</w:t>
      </w:r>
      <w:proofErr w:type="spellEnd"/>
      <w:r w:rsidRPr="00F745F2">
        <w:t xml:space="preserve"> cel </w:t>
      </w:r>
      <w:proofErr w:type="spellStart"/>
      <w:r w:rsidRPr="00F745F2">
        <w:t>puţin</w:t>
      </w:r>
      <w:proofErr w:type="spellEnd"/>
      <w:r w:rsidRPr="00F745F2">
        <w:t xml:space="preserve"> jumătate plus unu din numărul membrilor.</w:t>
      </w:r>
    </w:p>
    <w:p w14:paraId="5C92D99B" w14:textId="77777777" w:rsidR="00F745F2" w:rsidRPr="00F745F2" w:rsidRDefault="00F745F2" w:rsidP="00F745F2">
      <w:r w:rsidRPr="00F745F2">
        <w:t xml:space="preserve">În cazul neîntrunirii numărului statutar, Adunarea Generală se va </w:t>
      </w:r>
      <w:proofErr w:type="spellStart"/>
      <w:r w:rsidRPr="00F745F2">
        <w:t>ţine</w:t>
      </w:r>
      <w:proofErr w:type="spellEnd"/>
      <w:r w:rsidRPr="00F745F2">
        <w:t xml:space="preserve"> peste o săptămână cu numărul membrilor </w:t>
      </w:r>
      <w:proofErr w:type="spellStart"/>
      <w:r w:rsidRPr="00F745F2">
        <w:t>prezenţi</w:t>
      </w:r>
      <w:proofErr w:type="spellEnd"/>
      <w:r w:rsidRPr="00F745F2">
        <w:t xml:space="preserve"> la acea dată.</w:t>
      </w:r>
    </w:p>
    <w:p w14:paraId="08B2FC09" w14:textId="77777777" w:rsidR="00F745F2" w:rsidRPr="00F745F2" w:rsidRDefault="00F745F2" w:rsidP="00F745F2">
      <w:r w:rsidRPr="00F745F2">
        <w:t xml:space="preserve">În </w:t>
      </w:r>
      <w:proofErr w:type="spellStart"/>
      <w:r w:rsidRPr="00F745F2">
        <w:t>situaţii</w:t>
      </w:r>
      <w:proofErr w:type="spellEnd"/>
      <w:r w:rsidRPr="00F745F2">
        <w:t xml:space="preserve"> deosebite ca urmare a sesizării scrise, motivate </w:t>
      </w:r>
      <w:proofErr w:type="spellStart"/>
      <w:r w:rsidRPr="00F745F2">
        <w:t>şi</w:t>
      </w:r>
      <w:proofErr w:type="spellEnd"/>
      <w:r w:rsidRPr="00F745F2">
        <w:t xml:space="preserve"> semnate de majoritatea membrilor Comitetului sau cel </w:t>
      </w:r>
      <w:proofErr w:type="spellStart"/>
      <w:r w:rsidRPr="00F745F2">
        <w:t>puţin</w:t>
      </w:r>
      <w:proofErr w:type="spellEnd"/>
      <w:r w:rsidRPr="00F745F2">
        <w:t xml:space="preserve"> de o treime din numărul membrilor bisericii, Comunitatea Regională convoacă Adunarea Generală a bisericii cu </w:t>
      </w:r>
      <w:proofErr w:type="spellStart"/>
      <w:r w:rsidRPr="00F745F2">
        <w:t>anunţarea</w:t>
      </w:r>
      <w:proofErr w:type="spellEnd"/>
      <w:r w:rsidRPr="00F745F2">
        <w:t xml:space="preserve"> în scris, cu cel </w:t>
      </w:r>
      <w:proofErr w:type="spellStart"/>
      <w:r w:rsidRPr="00F745F2">
        <w:t>puţin</w:t>
      </w:r>
      <w:proofErr w:type="spellEnd"/>
      <w:r w:rsidRPr="00F745F2">
        <w:t xml:space="preserve"> o săptămână înainte.</w:t>
      </w:r>
    </w:p>
    <w:p w14:paraId="557B87E3" w14:textId="77777777" w:rsidR="00F745F2" w:rsidRPr="00F745F2" w:rsidRDefault="00F745F2" w:rsidP="00F745F2">
      <w:r w:rsidRPr="00F745F2">
        <w:t xml:space="preserve">În convocarea scrisă din partea </w:t>
      </w:r>
      <w:proofErr w:type="spellStart"/>
      <w:r w:rsidRPr="00F745F2">
        <w:t>Comunităţii</w:t>
      </w:r>
      <w:proofErr w:type="spellEnd"/>
      <w:r w:rsidRPr="00F745F2">
        <w:t xml:space="preserve"> Regionale se vor preciza locul, data </w:t>
      </w:r>
      <w:proofErr w:type="spellStart"/>
      <w:r w:rsidRPr="00F745F2">
        <w:t>şi</w:t>
      </w:r>
      <w:proofErr w:type="spellEnd"/>
      <w:r w:rsidRPr="00F745F2">
        <w:t xml:space="preserve"> ora </w:t>
      </w:r>
      <w:proofErr w:type="spellStart"/>
      <w:r w:rsidRPr="00F745F2">
        <w:t>desfăşurării</w:t>
      </w:r>
      <w:proofErr w:type="spellEnd"/>
      <w:r w:rsidRPr="00F745F2">
        <w:t xml:space="preserve"> Adunării Generale. În acest caz, Adunarea Generală va fi prezidată de delegatul </w:t>
      </w:r>
      <w:proofErr w:type="spellStart"/>
      <w:r w:rsidRPr="00F745F2">
        <w:t>Comunităţii</w:t>
      </w:r>
      <w:proofErr w:type="spellEnd"/>
      <w:r w:rsidRPr="00F745F2">
        <w:t xml:space="preserve"> Regionale sau al Comitetului Executiv.</w:t>
      </w:r>
    </w:p>
    <w:p w14:paraId="7F18E627" w14:textId="77777777" w:rsidR="00F745F2" w:rsidRPr="00F745F2" w:rsidRDefault="00F745F2" w:rsidP="00F745F2">
      <w:r w:rsidRPr="00F745F2">
        <w:t xml:space="preserve">Art. 25 Pastorul răspunde de toate problemele spirituale </w:t>
      </w:r>
      <w:proofErr w:type="spellStart"/>
      <w:r w:rsidRPr="00F745F2">
        <w:t>şi</w:t>
      </w:r>
      <w:proofErr w:type="spellEnd"/>
      <w:r w:rsidRPr="00F745F2">
        <w:t xml:space="preserve"> administrative ale bisericii. El are următoarele </w:t>
      </w:r>
      <w:proofErr w:type="spellStart"/>
      <w:r w:rsidRPr="00F745F2">
        <w:t>atribuţii</w:t>
      </w:r>
      <w:proofErr w:type="spellEnd"/>
      <w:r w:rsidRPr="00F745F2">
        <w:t>:</w:t>
      </w:r>
    </w:p>
    <w:p w14:paraId="79426C70" w14:textId="77777777" w:rsidR="00F745F2" w:rsidRPr="00F745F2" w:rsidRDefault="00F745F2" w:rsidP="00F745F2">
      <w:r w:rsidRPr="00F745F2">
        <w:t>a) hrănirea spirituală a bisericii;</w:t>
      </w:r>
    </w:p>
    <w:p w14:paraId="0446F1B6" w14:textId="77777777" w:rsidR="00F745F2" w:rsidRPr="00F745F2" w:rsidRDefault="00F745F2" w:rsidP="00F745F2">
      <w:r w:rsidRPr="00F745F2">
        <w:t>b) păstorirea membrilor bisericii;</w:t>
      </w:r>
    </w:p>
    <w:p w14:paraId="30B391AF" w14:textId="77777777" w:rsidR="00F745F2" w:rsidRPr="00F745F2" w:rsidRDefault="00F745F2" w:rsidP="00F745F2">
      <w:r w:rsidRPr="00F745F2">
        <w:t xml:space="preserve">c) pregătirea </w:t>
      </w:r>
      <w:proofErr w:type="spellStart"/>
      <w:r w:rsidRPr="00F745F2">
        <w:t>şi</w:t>
      </w:r>
      <w:proofErr w:type="spellEnd"/>
      <w:r w:rsidRPr="00F745F2">
        <w:t xml:space="preserve"> îndrumarea </w:t>
      </w:r>
      <w:proofErr w:type="spellStart"/>
      <w:r w:rsidRPr="00F745F2">
        <w:t>celorlalţi</w:t>
      </w:r>
      <w:proofErr w:type="spellEnd"/>
      <w:r w:rsidRPr="00F745F2">
        <w:t xml:space="preserve"> slujitori ai bisericii;</w:t>
      </w:r>
    </w:p>
    <w:p w14:paraId="73E8B3BF" w14:textId="77777777" w:rsidR="00F745F2" w:rsidRPr="00F745F2" w:rsidRDefault="00F745F2" w:rsidP="00F745F2">
      <w:r w:rsidRPr="00F745F2">
        <w:t xml:space="preserve">d) </w:t>
      </w:r>
      <w:proofErr w:type="spellStart"/>
      <w:r w:rsidRPr="00F745F2">
        <w:t>iniţierea</w:t>
      </w:r>
      <w:proofErr w:type="spellEnd"/>
      <w:r w:rsidRPr="00F745F2">
        <w:t xml:space="preserve">, îndrumarea </w:t>
      </w:r>
      <w:proofErr w:type="spellStart"/>
      <w:r w:rsidRPr="00F745F2">
        <w:t>şi</w:t>
      </w:r>
      <w:proofErr w:type="spellEnd"/>
      <w:r w:rsidRPr="00F745F2">
        <w:t xml:space="preserve"> organizarea </w:t>
      </w:r>
      <w:proofErr w:type="spellStart"/>
      <w:r w:rsidRPr="00F745F2">
        <w:t>activităţilor</w:t>
      </w:r>
      <w:proofErr w:type="spellEnd"/>
      <w:r w:rsidRPr="00F745F2">
        <w:t xml:space="preserve"> spirituale </w:t>
      </w:r>
      <w:proofErr w:type="spellStart"/>
      <w:r w:rsidRPr="00F745F2">
        <w:t>şi</w:t>
      </w:r>
      <w:proofErr w:type="spellEnd"/>
      <w:r w:rsidRPr="00F745F2">
        <w:t xml:space="preserve"> administrative ale bisericii;</w:t>
      </w:r>
    </w:p>
    <w:p w14:paraId="4144AA09" w14:textId="77777777" w:rsidR="00F745F2" w:rsidRPr="00F745F2" w:rsidRDefault="00F745F2" w:rsidP="00F745F2">
      <w:r w:rsidRPr="00F745F2">
        <w:t>e) conducerea tuturor serviciilor divine la care este prezent;</w:t>
      </w:r>
    </w:p>
    <w:p w14:paraId="023BFAA8" w14:textId="77777777" w:rsidR="00F745F2" w:rsidRPr="00F745F2" w:rsidRDefault="00F745F2" w:rsidP="00F745F2">
      <w:r w:rsidRPr="00F745F2">
        <w:t xml:space="preserve">f) conducerea </w:t>
      </w:r>
      <w:proofErr w:type="spellStart"/>
      <w:r w:rsidRPr="00F745F2">
        <w:t>şedinţelor</w:t>
      </w:r>
      <w:proofErr w:type="spellEnd"/>
      <w:r w:rsidRPr="00F745F2">
        <w:t xml:space="preserve"> Comitetului, iar în lipsa sa, deleagă această responsabilitate conducătorului bisericii;</w:t>
      </w:r>
    </w:p>
    <w:p w14:paraId="520BBB46" w14:textId="77777777" w:rsidR="00F745F2" w:rsidRPr="00F745F2" w:rsidRDefault="00F745F2" w:rsidP="00F745F2">
      <w:r w:rsidRPr="00F745F2">
        <w:t xml:space="preserve">g) coordonarea </w:t>
      </w:r>
      <w:proofErr w:type="spellStart"/>
      <w:r w:rsidRPr="00F745F2">
        <w:t>activităţii</w:t>
      </w:r>
      <w:proofErr w:type="spellEnd"/>
      <w:r w:rsidRPr="00F745F2">
        <w:t xml:space="preserve"> membrilor Comitetului, precum </w:t>
      </w:r>
      <w:proofErr w:type="spellStart"/>
      <w:r w:rsidRPr="00F745F2">
        <w:t>şi</w:t>
      </w:r>
      <w:proofErr w:type="spellEnd"/>
      <w:r w:rsidRPr="00F745F2">
        <w:t xml:space="preserve"> a tuturor compartimentelor bisericii;</w:t>
      </w:r>
    </w:p>
    <w:p w14:paraId="271C47C5" w14:textId="77777777" w:rsidR="00F745F2" w:rsidRPr="00F745F2" w:rsidRDefault="00F745F2" w:rsidP="00F745F2">
      <w:r w:rsidRPr="00F745F2">
        <w:t xml:space="preserve">h) oficierea actelor de cult, ocazii în care poate solicita ajutorul </w:t>
      </w:r>
      <w:proofErr w:type="spellStart"/>
      <w:r w:rsidRPr="00F745F2">
        <w:t>celorlalţi</w:t>
      </w:r>
      <w:proofErr w:type="spellEnd"/>
      <w:r w:rsidRPr="00F745F2">
        <w:t xml:space="preserve"> slujitori </w:t>
      </w:r>
      <w:proofErr w:type="spellStart"/>
      <w:r w:rsidRPr="00F745F2">
        <w:t>ordinaţi</w:t>
      </w:r>
      <w:proofErr w:type="spellEnd"/>
      <w:r w:rsidRPr="00F745F2">
        <w:t>.</w:t>
      </w:r>
    </w:p>
    <w:p w14:paraId="02FA2B29" w14:textId="77777777" w:rsidR="00F745F2" w:rsidRPr="00F745F2" w:rsidRDefault="00F745F2" w:rsidP="00F745F2">
      <w:r w:rsidRPr="00F745F2">
        <w:t xml:space="preserve">Niciun pastor nu poate oficia acte de cult </w:t>
      </w:r>
      <w:proofErr w:type="spellStart"/>
      <w:r w:rsidRPr="00F745F2">
        <w:t>credincioşilor</w:t>
      </w:r>
      <w:proofErr w:type="spellEnd"/>
      <w:r w:rsidRPr="00F745F2">
        <w:t xml:space="preserve"> din altă biserică în afara celor pe care le </w:t>
      </w:r>
      <w:proofErr w:type="spellStart"/>
      <w:r w:rsidRPr="00F745F2">
        <w:t>slujeşte</w:t>
      </w:r>
      <w:proofErr w:type="spellEnd"/>
      <w:r w:rsidRPr="00F745F2">
        <w:t xml:space="preserve">, decât la solicitarea pastorului acelei biserici, sau în </w:t>
      </w:r>
      <w:proofErr w:type="spellStart"/>
      <w:r w:rsidRPr="00F745F2">
        <w:t>situaţii</w:t>
      </w:r>
      <w:proofErr w:type="spellEnd"/>
      <w:r w:rsidRPr="00F745F2">
        <w:t xml:space="preserve"> de necesitate, din însărcinarea </w:t>
      </w:r>
      <w:proofErr w:type="spellStart"/>
      <w:r w:rsidRPr="00F745F2">
        <w:t>Comunităţii</w:t>
      </w:r>
      <w:proofErr w:type="spellEnd"/>
      <w:r w:rsidRPr="00F745F2">
        <w:t xml:space="preserve"> Regionale.</w:t>
      </w:r>
    </w:p>
    <w:p w14:paraId="52566829" w14:textId="77777777" w:rsidR="00F745F2" w:rsidRPr="00F745F2" w:rsidRDefault="00F745F2" w:rsidP="00F745F2">
      <w:r w:rsidRPr="00F745F2">
        <w:t>Art. 26 Atunci când biserica locală este slujită de un pastor de sector, va avea în fruntea ei un conducător, ales cu prioritate dintre prezbiteri sau diaconi, iar în lipsa acestora dintre membrii Comitetului. Conducătorul va fi subordonat în activitatea sa, pastorului de sector.</w:t>
      </w:r>
    </w:p>
    <w:p w14:paraId="57E6C370" w14:textId="77777777" w:rsidR="00F745F2" w:rsidRPr="00F745F2" w:rsidRDefault="00F745F2" w:rsidP="00F745F2">
      <w:proofErr w:type="spellStart"/>
      <w:r w:rsidRPr="00F745F2">
        <w:t>Art</w:t>
      </w:r>
      <w:proofErr w:type="spellEnd"/>
      <w:r w:rsidRPr="00F745F2">
        <w:t xml:space="preserve"> 27 Bisericile cu peste 300 de membri pot avea pe lângă pastorul principal </w:t>
      </w:r>
      <w:proofErr w:type="spellStart"/>
      <w:r w:rsidRPr="00F745F2">
        <w:t>şi</w:t>
      </w:r>
      <w:proofErr w:type="spellEnd"/>
      <w:r w:rsidRPr="00F745F2">
        <w:t xml:space="preserve"> unul sau mai </w:t>
      </w:r>
      <w:proofErr w:type="spellStart"/>
      <w:r w:rsidRPr="00F745F2">
        <w:t>mulţi</w:t>
      </w:r>
      <w:proofErr w:type="spellEnd"/>
      <w:r w:rsidRPr="00F745F2">
        <w:t xml:space="preserve"> pastori </w:t>
      </w:r>
      <w:proofErr w:type="spellStart"/>
      <w:r w:rsidRPr="00F745F2">
        <w:t>asistenţi</w:t>
      </w:r>
      <w:proofErr w:type="spellEnd"/>
      <w:r w:rsidRPr="00F745F2">
        <w:t xml:space="preserve">, care îl ajută nemijlocit în îndeplinirea </w:t>
      </w:r>
      <w:proofErr w:type="spellStart"/>
      <w:r w:rsidRPr="00F745F2">
        <w:t>atribuţiilor</w:t>
      </w:r>
      <w:proofErr w:type="spellEnd"/>
      <w:r w:rsidRPr="00F745F2">
        <w:t xml:space="preserve"> sale </w:t>
      </w:r>
      <w:proofErr w:type="spellStart"/>
      <w:r w:rsidRPr="00F745F2">
        <w:t>şi</w:t>
      </w:r>
      <w:proofErr w:type="spellEnd"/>
      <w:r w:rsidRPr="00F745F2">
        <w:t xml:space="preserve"> preiau </w:t>
      </w:r>
      <w:proofErr w:type="spellStart"/>
      <w:r w:rsidRPr="00F745F2">
        <w:t>responsabilităţile</w:t>
      </w:r>
      <w:proofErr w:type="spellEnd"/>
      <w:r w:rsidRPr="00F745F2">
        <w:t xml:space="preserve"> ce le sunt delegate de către pastorul principal.</w:t>
      </w:r>
    </w:p>
    <w:p w14:paraId="4AE488A9" w14:textId="77777777" w:rsidR="00F745F2" w:rsidRPr="00F745F2" w:rsidRDefault="00F745F2" w:rsidP="00F745F2">
      <w:r w:rsidRPr="00F745F2">
        <w:t xml:space="preserve">În acest context, la propunerea pastorului, Adunarea Generală a bisericii poate alege prin vot secret, cu respectarea </w:t>
      </w:r>
      <w:proofErr w:type="spellStart"/>
      <w:r w:rsidRPr="00F745F2">
        <w:t>condiţiilor</w:t>
      </w:r>
      <w:proofErr w:type="spellEnd"/>
      <w:r w:rsidRPr="00F745F2">
        <w:t xml:space="preserve"> ordinării </w:t>
      </w:r>
      <w:proofErr w:type="spellStart"/>
      <w:r w:rsidRPr="00F745F2">
        <w:t>eşalonate</w:t>
      </w:r>
      <w:proofErr w:type="spellEnd"/>
      <w:r w:rsidRPr="00F745F2">
        <w:t xml:space="preserve"> a slujitorilor (vezi Art. 19 din prezentul Regulament), pastorul sau pastorii </w:t>
      </w:r>
      <w:proofErr w:type="spellStart"/>
      <w:r w:rsidRPr="00F745F2">
        <w:t>asistenţi</w:t>
      </w:r>
      <w:proofErr w:type="spellEnd"/>
      <w:r w:rsidRPr="00F745F2">
        <w:t xml:space="preserve"> care vor fi </w:t>
      </w:r>
      <w:proofErr w:type="spellStart"/>
      <w:r w:rsidRPr="00F745F2">
        <w:t>legitimaţi</w:t>
      </w:r>
      <w:proofErr w:type="spellEnd"/>
      <w:r w:rsidRPr="00F745F2">
        <w:t xml:space="preserve"> ca pastori, după ce în prealabil au fost </w:t>
      </w:r>
      <w:proofErr w:type="spellStart"/>
      <w:r w:rsidRPr="00F745F2">
        <w:t>examinaţi</w:t>
      </w:r>
      <w:proofErr w:type="spellEnd"/>
      <w:r w:rsidRPr="00F745F2">
        <w:t xml:space="preserve"> din punct de vedere doctrinar, de către Comitetul Executiv.</w:t>
      </w:r>
    </w:p>
    <w:p w14:paraId="3C5BA797" w14:textId="77777777" w:rsidR="00F745F2" w:rsidRPr="00F745F2" w:rsidRDefault="00F745F2" w:rsidP="00F745F2">
      <w:r w:rsidRPr="00F745F2">
        <w:lastRenderedPageBreak/>
        <w:t xml:space="preserve">Art. 28 Personalul de slujire spirituală a bisericii mai cuprinde pe lângă pastori </w:t>
      </w:r>
      <w:proofErr w:type="spellStart"/>
      <w:r w:rsidRPr="00F745F2">
        <w:t>şi</w:t>
      </w:r>
      <w:proofErr w:type="spellEnd"/>
      <w:r w:rsidRPr="00F745F2">
        <w:t>:</w:t>
      </w:r>
    </w:p>
    <w:p w14:paraId="233930C9" w14:textId="77777777" w:rsidR="00F745F2" w:rsidRPr="00F745F2" w:rsidRDefault="00F745F2" w:rsidP="00F745F2">
      <w:r w:rsidRPr="00F745F2">
        <w:t xml:space="preserve">Prezbiteri – slujitori </w:t>
      </w:r>
      <w:proofErr w:type="spellStart"/>
      <w:r w:rsidRPr="00F745F2">
        <w:t>ordinaţi</w:t>
      </w:r>
      <w:proofErr w:type="spellEnd"/>
      <w:r w:rsidRPr="00F745F2">
        <w:t xml:space="preserve">, cu următoarele </w:t>
      </w:r>
      <w:proofErr w:type="spellStart"/>
      <w:r w:rsidRPr="00F745F2">
        <w:t>atribuţii</w:t>
      </w:r>
      <w:proofErr w:type="spellEnd"/>
      <w:r w:rsidRPr="00F745F2">
        <w:t>:</w:t>
      </w:r>
    </w:p>
    <w:p w14:paraId="64115C32" w14:textId="77777777" w:rsidR="00F745F2" w:rsidRPr="00F745F2" w:rsidRDefault="00F745F2" w:rsidP="00F745F2">
      <w:r w:rsidRPr="00F745F2">
        <w:t>a) participă alături de pastor la cârmuirea bisericii;</w:t>
      </w:r>
    </w:p>
    <w:p w14:paraId="090AC774" w14:textId="77777777" w:rsidR="00F745F2" w:rsidRPr="00F745F2" w:rsidRDefault="00F745F2" w:rsidP="00F745F2">
      <w:r w:rsidRPr="00F745F2">
        <w:t xml:space="preserve">b) </w:t>
      </w:r>
      <w:proofErr w:type="spellStart"/>
      <w:r w:rsidRPr="00F745F2">
        <w:t>învaţă</w:t>
      </w:r>
      <w:proofErr w:type="spellEnd"/>
      <w:r w:rsidRPr="00F745F2">
        <w:t xml:space="preserve"> pe </w:t>
      </w:r>
      <w:proofErr w:type="spellStart"/>
      <w:r w:rsidRPr="00F745F2">
        <w:t>credincioşi</w:t>
      </w:r>
      <w:proofErr w:type="spellEnd"/>
      <w:r w:rsidRPr="00F745F2">
        <w:t xml:space="preserve"> din Cuvântul lui Dumnezeu;</w:t>
      </w:r>
    </w:p>
    <w:p w14:paraId="7D926615" w14:textId="77777777" w:rsidR="00F745F2" w:rsidRPr="00F745F2" w:rsidRDefault="00F745F2" w:rsidP="00F745F2">
      <w:r w:rsidRPr="00F745F2">
        <w:t xml:space="preserve">c) </w:t>
      </w:r>
      <w:proofErr w:type="spellStart"/>
      <w:r w:rsidRPr="00F745F2">
        <w:t>sfătuieşte</w:t>
      </w:r>
      <w:proofErr w:type="spellEnd"/>
      <w:r w:rsidRPr="00F745F2">
        <w:t xml:space="preserve"> pe membrii bisericii în momente sau </w:t>
      </w:r>
      <w:proofErr w:type="spellStart"/>
      <w:r w:rsidRPr="00F745F2">
        <w:t>situaţii</w:t>
      </w:r>
      <w:proofErr w:type="spellEnd"/>
      <w:r w:rsidRPr="00F745F2">
        <w:t xml:space="preserve"> deosebite;</w:t>
      </w:r>
    </w:p>
    <w:p w14:paraId="746335A0" w14:textId="77777777" w:rsidR="00F745F2" w:rsidRPr="00F745F2" w:rsidRDefault="00F745F2" w:rsidP="00F745F2">
      <w:r w:rsidRPr="00F745F2">
        <w:t>d) oficiază actele de cult în biserica locală, din însărcinarea pastorului.</w:t>
      </w:r>
    </w:p>
    <w:p w14:paraId="1D0D4106" w14:textId="77777777" w:rsidR="00F745F2" w:rsidRPr="00F745F2" w:rsidRDefault="00F745F2" w:rsidP="00F745F2">
      <w:r w:rsidRPr="00F745F2">
        <w:t xml:space="preserve">Diaconi – slujitori </w:t>
      </w:r>
      <w:proofErr w:type="spellStart"/>
      <w:r w:rsidRPr="00F745F2">
        <w:t>ordinaţi</w:t>
      </w:r>
      <w:proofErr w:type="spellEnd"/>
      <w:r w:rsidRPr="00F745F2">
        <w:t xml:space="preserve"> care au următoarele </w:t>
      </w:r>
      <w:proofErr w:type="spellStart"/>
      <w:r w:rsidRPr="00F745F2">
        <w:t>atribuţii</w:t>
      </w:r>
      <w:proofErr w:type="spellEnd"/>
      <w:r w:rsidRPr="00F745F2">
        <w:t>:</w:t>
      </w:r>
    </w:p>
    <w:p w14:paraId="20844D70" w14:textId="77777777" w:rsidR="00F745F2" w:rsidRPr="00F745F2" w:rsidRDefault="00F745F2" w:rsidP="00F745F2">
      <w:r w:rsidRPr="00F745F2">
        <w:t>a) ajută pe pastor în lucrările administrative;</w:t>
      </w:r>
    </w:p>
    <w:p w14:paraId="0E9B7564" w14:textId="77777777" w:rsidR="00F745F2" w:rsidRPr="00F745F2" w:rsidRDefault="00F745F2" w:rsidP="00F745F2">
      <w:r w:rsidRPr="00F745F2">
        <w:t>b) se ocupă de problema ajutorărilor în biserică;</w:t>
      </w:r>
    </w:p>
    <w:p w14:paraId="7CF33D8A" w14:textId="77777777" w:rsidR="00F745F2" w:rsidRPr="00F745F2" w:rsidRDefault="00F745F2" w:rsidP="00F745F2">
      <w:r w:rsidRPr="00F745F2">
        <w:t xml:space="preserve">c) oficiază sub îndrumarea pastorului sau a prezbiterului Cina Domnului, binecuvântări de copii </w:t>
      </w:r>
      <w:proofErr w:type="spellStart"/>
      <w:r w:rsidRPr="00F745F2">
        <w:t>şi</w:t>
      </w:r>
      <w:proofErr w:type="spellEnd"/>
      <w:r w:rsidRPr="00F745F2">
        <w:t xml:space="preserve"> înmormântări.</w:t>
      </w:r>
    </w:p>
    <w:p w14:paraId="1A8CCA86" w14:textId="77777777" w:rsidR="00F745F2" w:rsidRPr="00F745F2" w:rsidRDefault="00F745F2" w:rsidP="00F745F2">
      <w:r w:rsidRPr="00F745F2">
        <w:t xml:space="preserve">Misionari – slujitori </w:t>
      </w:r>
      <w:proofErr w:type="spellStart"/>
      <w:r w:rsidRPr="00F745F2">
        <w:t>recunoscuţi</w:t>
      </w:r>
      <w:proofErr w:type="spellEnd"/>
      <w:r w:rsidRPr="00F745F2">
        <w:t xml:space="preserve"> </w:t>
      </w:r>
      <w:proofErr w:type="spellStart"/>
      <w:r w:rsidRPr="00F745F2">
        <w:t>şi</w:t>
      </w:r>
      <w:proofErr w:type="spellEnd"/>
      <w:r w:rsidRPr="00F745F2">
        <w:t xml:space="preserve"> </w:t>
      </w:r>
      <w:proofErr w:type="spellStart"/>
      <w:r w:rsidRPr="00F745F2">
        <w:t>trimişi</w:t>
      </w:r>
      <w:proofErr w:type="spellEnd"/>
      <w:r w:rsidRPr="00F745F2">
        <w:t xml:space="preserve"> de biserică, cu următoarele </w:t>
      </w:r>
      <w:proofErr w:type="spellStart"/>
      <w:r w:rsidRPr="00F745F2">
        <w:t>atribuţii</w:t>
      </w:r>
      <w:proofErr w:type="spellEnd"/>
      <w:r w:rsidRPr="00F745F2">
        <w:t>:</w:t>
      </w:r>
    </w:p>
    <w:p w14:paraId="26424608" w14:textId="77777777" w:rsidR="00F745F2" w:rsidRPr="00F745F2" w:rsidRDefault="00F745F2" w:rsidP="00F745F2">
      <w:r w:rsidRPr="00F745F2">
        <w:t xml:space="preserve">a) propovăduiesc Evanghelia în vederea </w:t>
      </w:r>
      <w:proofErr w:type="spellStart"/>
      <w:r w:rsidRPr="00F745F2">
        <w:t>înfiinţării</w:t>
      </w:r>
      <w:proofErr w:type="spellEnd"/>
      <w:r w:rsidRPr="00F745F2">
        <w:t xml:space="preserve"> de biserici noi;</w:t>
      </w:r>
    </w:p>
    <w:p w14:paraId="57856218" w14:textId="77777777" w:rsidR="00F745F2" w:rsidRPr="00F745F2" w:rsidRDefault="00F745F2" w:rsidP="00F745F2">
      <w:r w:rsidRPr="00F745F2">
        <w:t xml:space="preserve">b) ajută la </w:t>
      </w:r>
      <w:proofErr w:type="spellStart"/>
      <w:r w:rsidRPr="00F745F2">
        <w:t>creşterea</w:t>
      </w:r>
      <w:proofErr w:type="spellEnd"/>
      <w:r w:rsidRPr="00F745F2">
        <w:t xml:space="preserve"> </w:t>
      </w:r>
      <w:proofErr w:type="spellStart"/>
      <w:r w:rsidRPr="00F745F2">
        <w:t>şi</w:t>
      </w:r>
      <w:proofErr w:type="spellEnd"/>
      <w:r w:rsidRPr="00F745F2">
        <w:t xml:space="preserve"> consolidarea bisericilor noi sau lipsite de </w:t>
      </w:r>
      <w:proofErr w:type="spellStart"/>
      <w:r w:rsidRPr="00F745F2">
        <w:t>potenţial</w:t>
      </w:r>
      <w:proofErr w:type="spellEnd"/>
      <w:r w:rsidRPr="00F745F2">
        <w:t xml:space="preserve"> spiritual;</w:t>
      </w:r>
    </w:p>
    <w:p w14:paraId="33110D9C" w14:textId="77777777" w:rsidR="00F745F2" w:rsidRPr="00F745F2" w:rsidRDefault="00F745F2" w:rsidP="00F745F2">
      <w:r w:rsidRPr="00F745F2">
        <w:t xml:space="preserve">c) </w:t>
      </w:r>
      <w:proofErr w:type="spellStart"/>
      <w:r w:rsidRPr="00F745F2">
        <w:t>desfăşoară</w:t>
      </w:r>
      <w:proofErr w:type="spellEnd"/>
      <w:r w:rsidRPr="00F745F2">
        <w:t xml:space="preserve"> pe lângă slujirea spirituală </w:t>
      </w:r>
      <w:proofErr w:type="spellStart"/>
      <w:r w:rsidRPr="00F745F2">
        <w:t>activităţi</w:t>
      </w:r>
      <w:proofErr w:type="spellEnd"/>
      <w:r w:rsidRPr="00F745F2">
        <w:t xml:space="preserve"> social-umanitare.</w:t>
      </w:r>
    </w:p>
    <w:p w14:paraId="3043D9D0" w14:textId="77777777" w:rsidR="00F745F2" w:rsidRPr="00F745F2" w:rsidRDefault="00F745F2" w:rsidP="00F745F2">
      <w:r w:rsidRPr="00F745F2">
        <w:t xml:space="preserve">Proroci – slujitori </w:t>
      </w:r>
      <w:proofErr w:type="spellStart"/>
      <w:r w:rsidRPr="00F745F2">
        <w:t>recunoscuţi</w:t>
      </w:r>
      <w:proofErr w:type="spellEnd"/>
      <w:r w:rsidRPr="00F745F2">
        <w:t xml:space="preserve"> care comunică mesaje din partea lui Dumnezeu, prin manifestarea slujbei profetice. Ei slujesc în armonie cu </w:t>
      </w:r>
      <w:proofErr w:type="spellStart"/>
      <w:r w:rsidRPr="00F745F2">
        <w:t>ceilalţi</w:t>
      </w:r>
      <w:proofErr w:type="spellEnd"/>
      <w:r w:rsidRPr="00F745F2">
        <w:t xml:space="preserve"> slujitori ai bisericii, pentru îndeplinirea misiunii acesteia.</w:t>
      </w:r>
    </w:p>
    <w:p w14:paraId="3607C69F" w14:textId="77777777" w:rsidR="00F745F2" w:rsidRPr="00F745F2" w:rsidRDefault="00F745F2" w:rsidP="00F745F2">
      <w:proofErr w:type="spellStart"/>
      <w:r w:rsidRPr="00F745F2">
        <w:t>Evanghelişti</w:t>
      </w:r>
      <w:proofErr w:type="spellEnd"/>
      <w:r w:rsidRPr="00F745F2">
        <w:t xml:space="preserve"> – slujitori </w:t>
      </w:r>
      <w:proofErr w:type="spellStart"/>
      <w:r w:rsidRPr="00F745F2">
        <w:t>recunoscuţi</w:t>
      </w:r>
      <w:proofErr w:type="spellEnd"/>
      <w:r w:rsidRPr="00F745F2">
        <w:t xml:space="preserve">, care propovăduiesc Evanghelia pentru mântuirea </w:t>
      </w:r>
      <w:proofErr w:type="spellStart"/>
      <w:r w:rsidRPr="00F745F2">
        <w:t>păcătoşilor</w:t>
      </w:r>
      <w:proofErr w:type="spellEnd"/>
      <w:r w:rsidRPr="00F745F2">
        <w:t xml:space="preserve">. Ei păstrează o legătură operativă cu biserica locală </w:t>
      </w:r>
      <w:proofErr w:type="spellStart"/>
      <w:r w:rsidRPr="00F745F2">
        <w:t>şi</w:t>
      </w:r>
      <w:proofErr w:type="spellEnd"/>
      <w:r w:rsidRPr="00F745F2">
        <w:t xml:space="preserve"> sunt </w:t>
      </w:r>
      <w:proofErr w:type="spellStart"/>
      <w:r w:rsidRPr="00F745F2">
        <w:t>sprijiniţi</w:t>
      </w:r>
      <w:proofErr w:type="spellEnd"/>
      <w:r w:rsidRPr="00F745F2">
        <w:t xml:space="preserve"> în evanghelizare </w:t>
      </w:r>
      <w:proofErr w:type="spellStart"/>
      <w:r w:rsidRPr="00F745F2">
        <w:t>şi</w:t>
      </w:r>
      <w:proofErr w:type="spellEnd"/>
      <w:r w:rsidRPr="00F745F2">
        <w:t xml:space="preserve"> de </w:t>
      </w:r>
      <w:proofErr w:type="spellStart"/>
      <w:r w:rsidRPr="00F745F2">
        <w:t>alţi</w:t>
      </w:r>
      <w:proofErr w:type="spellEnd"/>
      <w:r w:rsidRPr="00F745F2">
        <w:t xml:space="preserve"> slujitori ai bisericii.</w:t>
      </w:r>
    </w:p>
    <w:p w14:paraId="635B953B" w14:textId="77777777" w:rsidR="00F745F2" w:rsidRPr="00F745F2" w:rsidRDefault="00F745F2" w:rsidP="00F745F2">
      <w:proofErr w:type="spellStart"/>
      <w:r w:rsidRPr="00F745F2">
        <w:t>Învăţători</w:t>
      </w:r>
      <w:proofErr w:type="spellEnd"/>
      <w:r w:rsidRPr="00F745F2">
        <w:t xml:space="preserve"> – slujitori </w:t>
      </w:r>
      <w:proofErr w:type="spellStart"/>
      <w:r w:rsidRPr="00F745F2">
        <w:t>recunoscuţi</w:t>
      </w:r>
      <w:proofErr w:type="spellEnd"/>
      <w:r w:rsidRPr="00F745F2">
        <w:t xml:space="preserve">, care se ocupă de </w:t>
      </w:r>
      <w:proofErr w:type="spellStart"/>
      <w:r w:rsidRPr="00F745F2">
        <w:t>educaţia</w:t>
      </w:r>
      <w:proofErr w:type="spellEnd"/>
      <w:r w:rsidRPr="00F745F2">
        <w:t xml:space="preserve"> biblică a membrilor bisericii, a noilor </w:t>
      </w:r>
      <w:proofErr w:type="spellStart"/>
      <w:r w:rsidRPr="00F745F2">
        <w:t>convertiţi</w:t>
      </w:r>
      <w:proofErr w:type="spellEnd"/>
      <w:r w:rsidRPr="00F745F2">
        <w:t xml:space="preserve">, a tinerilor </w:t>
      </w:r>
      <w:proofErr w:type="spellStart"/>
      <w:r w:rsidRPr="00F745F2">
        <w:t>şi</w:t>
      </w:r>
      <w:proofErr w:type="spellEnd"/>
      <w:r w:rsidRPr="00F745F2">
        <w:t xml:space="preserve"> a copiilor. Ei trebuie să fie buni cunoscători ai Sfintelor Scripturi </w:t>
      </w:r>
      <w:proofErr w:type="spellStart"/>
      <w:r w:rsidRPr="00F745F2">
        <w:t>şi</w:t>
      </w:r>
      <w:proofErr w:type="spellEnd"/>
      <w:r w:rsidRPr="00F745F2">
        <w:t xml:space="preserve"> în stare să prezinte corect </w:t>
      </w:r>
      <w:proofErr w:type="spellStart"/>
      <w:r w:rsidRPr="00F745F2">
        <w:t>şi</w:t>
      </w:r>
      <w:proofErr w:type="spellEnd"/>
      <w:r w:rsidRPr="00F745F2">
        <w:t xml:space="preserve"> </w:t>
      </w:r>
      <w:proofErr w:type="spellStart"/>
      <w:r w:rsidRPr="00F745F2">
        <w:t>efficient</w:t>
      </w:r>
      <w:proofErr w:type="spellEnd"/>
      <w:r w:rsidRPr="00F745F2">
        <w:t xml:space="preserve"> </w:t>
      </w:r>
      <w:proofErr w:type="spellStart"/>
      <w:r w:rsidRPr="00F745F2">
        <w:t>învăţăturile</w:t>
      </w:r>
      <w:proofErr w:type="spellEnd"/>
      <w:r w:rsidRPr="00F745F2">
        <w:t xml:space="preserve"> lor.</w:t>
      </w:r>
    </w:p>
    <w:p w14:paraId="4B78DF9C" w14:textId="77777777" w:rsidR="00F745F2" w:rsidRPr="00F745F2" w:rsidRDefault="00F745F2" w:rsidP="00F745F2">
      <w:r w:rsidRPr="00F745F2">
        <w:t xml:space="preserve">Art. 29 Comitetul bisericii se compune din: pastor sau conducător, acolo unde nu este un pastor localnic, secretar, casier, doi cenzori </w:t>
      </w:r>
      <w:proofErr w:type="spellStart"/>
      <w:r w:rsidRPr="00F745F2">
        <w:t>şi</w:t>
      </w:r>
      <w:proofErr w:type="spellEnd"/>
      <w:r w:rsidRPr="00F745F2">
        <w:t xml:space="preserve"> mai </w:t>
      </w:r>
      <w:proofErr w:type="spellStart"/>
      <w:r w:rsidRPr="00F745F2">
        <w:t>mulţi</w:t>
      </w:r>
      <w:proofErr w:type="spellEnd"/>
      <w:r w:rsidRPr="00F745F2">
        <w:t xml:space="preserve"> membri, după cum decide Adunarea Generală.</w:t>
      </w:r>
    </w:p>
    <w:p w14:paraId="77274214" w14:textId="77777777" w:rsidR="00F745F2" w:rsidRPr="00F745F2" w:rsidRDefault="00F745F2" w:rsidP="00F745F2">
      <w:r w:rsidRPr="00F745F2">
        <w:t xml:space="preserve">Conducătorul coordonează activitatea Comitetului </w:t>
      </w:r>
      <w:proofErr w:type="spellStart"/>
      <w:r w:rsidRPr="00F745F2">
        <w:t>şi</w:t>
      </w:r>
      <w:proofErr w:type="spellEnd"/>
      <w:r w:rsidRPr="00F745F2">
        <w:t xml:space="preserve"> conduce serviciile divine în lipsa pastorului, potrivit </w:t>
      </w:r>
      <w:proofErr w:type="spellStart"/>
      <w:r w:rsidRPr="00F745F2">
        <w:t>competenţelor</w:t>
      </w:r>
      <w:proofErr w:type="spellEnd"/>
      <w:r w:rsidRPr="00F745F2">
        <w:t xml:space="preserve"> ce îi sunt delegate de către acesta.</w:t>
      </w:r>
    </w:p>
    <w:p w14:paraId="381EF460" w14:textId="77777777" w:rsidR="00F745F2" w:rsidRPr="00F745F2" w:rsidRDefault="00F745F2" w:rsidP="00F745F2">
      <w:r w:rsidRPr="00F745F2">
        <w:t xml:space="preserve">Secretarul </w:t>
      </w:r>
      <w:proofErr w:type="spellStart"/>
      <w:r w:rsidRPr="00F745F2">
        <w:t>ţine</w:t>
      </w:r>
      <w:proofErr w:type="spellEnd"/>
      <w:r w:rsidRPr="00F745F2">
        <w:t xml:space="preserve"> </w:t>
      </w:r>
      <w:proofErr w:type="spellStart"/>
      <w:r w:rsidRPr="00F745F2">
        <w:t>evidenţa</w:t>
      </w:r>
      <w:proofErr w:type="spellEnd"/>
      <w:r w:rsidRPr="00F745F2">
        <w:t xml:space="preserve"> membrilor bisericii, efectuează </w:t>
      </w:r>
      <w:proofErr w:type="spellStart"/>
      <w:r w:rsidRPr="00F745F2">
        <w:t>corespondenţa</w:t>
      </w:r>
      <w:proofErr w:type="spellEnd"/>
      <w:r w:rsidRPr="00F745F2">
        <w:t xml:space="preserve">, </w:t>
      </w:r>
      <w:proofErr w:type="spellStart"/>
      <w:r w:rsidRPr="00F745F2">
        <w:t>întocmeşte</w:t>
      </w:r>
      <w:proofErr w:type="spellEnd"/>
      <w:r w:rsidRPr="00F745F2">
        <w:t xml:space="preserve"> procesele verbale ale </w:t>
      </w:r>
      <w:proofErr w:type="spellStart"/>
      <w:r w:rsidRPr="00F745F2">
        <w:t>şedinţelor</w:t>
      </w:r>
      <w:proofErr w:type="spellEnd"/>
      <w:r w:rsidRPr="00F745F2">
        <w:t xml:space="preserve"> de Comitet </w:t>
      </w:r>
      <w:proofErr w:type="spellStart"/>
      <w:r w:rsidRPr="00F745F2">
        <w:t>şi</w:t>
      </w:r>
      <w:proofErr w:type="spellEnd"/>
      <w:r w:rsidRPr="00F745F2">
        <w:t xml:space="preserve"> ale Adunării Generale </w:t>
      </w:r>
      <w:proofErr w:type="spellStart"/>
      <w:r w:rsidRPr="00F745F2">
        <w:t>şi</w:t>
      </w:r>
      <w:proofErr w:type="spellEnd"/>
      <w:r w:rsidRPr="00F745F2">
        <w:t xml:space="preserve"> </w:t>
      </w:r>
      <w:proofErr w:type="spellStart"/>
      <w:r w:rsidRPr="00F745F2">
        <w:t>ţine</w:t>
      </w:r>
      <w:proofErr w:type="spellEnd"/>
      <w:r w:rsidRPr="00F745F2">
        <w:t xml:space="preserve"> la zi </w:t>
      </w:r>
      <w:proofErr w:type="spellStart"/>
      <w:r w:rsidRPr="00F745F2">
        <w:t>evidenţa</w:t>
      </w:r>
      <w:proofErr w:type="spellEnd"/>
      <w:r w:rsidRPr="00F745F2">
        <w:t xml:space="preserve"> patrimoniului bisericii.</w:t>
      </w:r>
    </w:p>
    <w:p w14:paraId="1691CB23" w14:textId="77777777" w:rsidR="00F745F2" w:rsidRPr="00F745F2" w:rsidRDefault="00F745F2" w:rsidP="00F745F2">
      <w:r w:rsidRPr="00F745F2">
        <w:t xml:space="preserve">Casierul răspunde de activitatea casieriei, păstrează banii </w:t>
      </w:r>
      <w:proofErr w:type="spellStart"/>
      <w:r w:rsidRPr="00F745F2">
        <w:t>şi</w:t>
      </w:r>
      <w:proofErr w:type="spellEnd"/>
      <w:r w:rsidRPr="00F745F2">
        <w:t xml:space="preserve"> alte valori, </w:t>
      </w:r>
      <w:proofErr w:type="spellStart"/>
      <w:r w:rsidRPr="00F745F2">
        <w:t>ţine</w:t>
      </w:r>
      <w:proofErr w:type="spellEnd"/>
      <w:r w:rsidRPr="00F745F2">
        <w:t xml:space="preserve"> registrele de casă </w:t>
      </w:r>
      <w:proofErr w:type="spellStart"/>
      <w:r w:rsidRPr="00F745F2">
        <w:t>şi</w:t>
      </w:r>
      <w:proofErr w:type="spellEnd"/>
      <w:r w:rsidRPr="00F745F2">
        <w:t xml:space="preserve"> de bancă la zi </w:t>
      </w:r>
      <w:proofErr w:type="spellStart"/>
      <w:r w:rsidRPr="00F745F2">
        <w:t>şi</w:t>
      </w:r>
      <w:proofErr w:type="spellEnd"/>
      <w:r w:rsidRPr="00F745F2">
        <w:t xml:space="preserve"> efectuează </w:t>
      </w:r>
      <w:proofErr w:type="spellStart"/>
      <w:r w:rsidRPr="00F745F2">
        <w:t>plăţi</w:t>
      </w:r>
      <w:proofErr w:type="spellEnd"/>
      <w:r w:rsidRPr="00F745F2">
        <w:t xml:space="preserve"> în baza hotărârilor Comitetului, respectiv a </w:t>
      </w:r>
      <w:proofErr w:type="spellStart"/>
      <w:r w:rsidRPr="00F745F2">
        <w:t>dispoziţiilor</w:t>
      </w:r>
      <w:proofErr w:type="spellEnd"/>
      <w:r w:rsidRPr="00F745F2">
        <w:t xml:space="preserve"> de plată semnate de cei în drept.</w:t>
      </w:r>
    </w:p>
    <w:p w14:paraId="722AC365" w14:textId="77777777" w:rsidR="00F745F2" w:rsidRPr="00F745F2" w:rsidRDefault="00F745F2" w:rsidP="00F745F2">
      <w:r w:rsidRPr="00F745F2">
        <w:t xml:space="preserve">Cenzorii controlează din proprie </w:t>
      </w:r>
      <w:proofErr w:type="spellStart"/>
      <w:r w:rsidRPr="00F745F2">
        <w:t>iniţiativă</w:t>
      </w:r>
      <w:proofErr w:type="spellEnd"/>
      <w:r w:rsidRPr="00F745F2">
        <w:t xml:space="preserve"> </w:t>
      </w:r>
      <w:proofErr w:type="spellStart"/>
      <w:r w:rsidRPr="00F745F2">
        <w:t>operaţiunile</w:t>
      </w:r>
      <w:proofErr w:type="spellEnd"/>
      <w:r w:rsidRPr="00F745F2">
        <w:t xml:space="preserve"> financiar-contabile ale bisericii, semestrial </w:t>
      </w:r>
      <w:proofErr w:type="spellStart"/>
      <w:r w:rsidRPr="00F745F2">
        <w:t>şi</w:t>
      </w:r>
      <w:proofErr w:type="spellEnd"/>
      <w:r w:rsidRPr="00F745F2">
        <w:t xml:space="preserve"> consemnează constatările făcute într-un proces verbal.</w:t>
      </w:r>
    </w:p>
    <w:p w14:paraId="6D96F70B" w14:textId="77777777" w:rsidR="00F745F2" w:rsidRPr="00F745F2" w:rsidRDefault="00F745F2" w:rsidP="00F745F2">
      <w:proofErr w:type="spellStart"/>
      <w:r w:rsidRPr="00F745F2">
        <w:t>Ceilalţi</w:t>
      </w:r>
      <w:proofErr w:type="spellEnd"/>
      <w:r w:rsidRPr="00F745F2">
        <w:t xml:space="preserve"> membri ai Comitetului au </w:t>
      </w:r>
      <w:proofErr w:type="spellStart"/>
      <w:r w:rsidRPr="00F745F2">
        <w:t>atribuţiile</w:t>
      </w:r>
      <w:proofErr w:type="spellEnd"/>
      <w:r w:rsidRPr="00F745F2">
        <w:t xml:space="preserve"> stabilite în cadrul Comitetului.</w:t>
      </w:r>
    </w:p>
    <w:p w14:paraId="53905CDA" w14:textId="77777777" w:rsidR="00F745F2" w:rsidRPr="00F745F2" w:rsidRDefault="00F745F2" w:rsidP="00F745F2">
      <w:r w:rsidRPr="00F745F2">
        <w:lastRenderedPageBreak/>
        <w:t xml:space="preserve">Art. 30 </w:t>
      </w:r>
      <w:proofErr w:type="spellStart"/>
      <w:r w:rsidRPr="00F745F2">
        <w:t>Atribuţiile</w:t>
      </w:r>
      <w:proofErr w:type="spellEnd"/>
      <w:r w:rsidRPr="00F745F2">
        <w:t xml:space="preserve"> Comitetului bisericii sunt:</w:t>
      </w:r>
    </w:p>
    <w:p w14:paraId="6446FAC6" w14:textId="77777777" w:rsidR="00F745F2" w:rsidRPr="00F745F2" w:rsidRDefault="00F745F2" w:rsidP="00F745F2">
      <w:r w:rsidRPr="00F745F2">
        <w:t xml:space="preserve">a) Conduce activitatea bisericii sub coordonarea pastorului, pe tot timpul mandatului </w:t>
      </w:r>
      <w:proofErr w:type="spellStart"/>
      <w:r w:rsidRPr="00F745F2">
        <w:t>încredinţat</w:t>
      </w:r>
      <w:proofErr w:type="spellEnd"/>
      <w:r w:rsidRPr="00F745F2">
        <w:t>;</w:t>
      </w:r>
    </w:p>
    <w:p w14:paraId="120F6722" w14:textId="77777777" w:rsidR="00F745F2" w:rsidRPr="00F745F2" w:rsidRDefault="00F745F2" w:rsidP="00F745F2">
      <w:r w:rsidRPr="00F745F2">
        <w:t xml:space="preserve">b) </w:t>
      </w:r>
      <w:proofErr w:type="spellStart"/>
      <w:r w:rsidRPr="00F745F2">
        <w:t>Stabileşte</w:t>
      </w:r>
      <w:proofErr w:type="spellEnd"/>
      <w:r w:rsidRPr="00F745F2">
        <w:t xml:space="preserve"> </w:t>
      </w:r>
      <w:proofErr w:type="spellStart"/>
      <w:r w:rsidRPr="00F745F2">
        <w:t>direcţiile</w:t>
      </w:r>
      <w:proofErr w:type="spellEnd"/>
      <w:r w:rsidRPr="00F745F2">
        <w:t xml:space="preserve"> </w:t>
      </w:r>
      <w:proofErr w:type="spellStart"/>
      <w:r w:rsidRPr="00F745F2">
        <w:t>şi</w:t>
      </w:r>
      <w:proofErr w:type="spellEnd"/>
      <w:r w:rsidRPr="00F745F2">
        <w:t xml:space="preserve"> obiectivele de dezvoltare ale bisericii;</w:t>
      </w:r>
    </w:p>
    <w:p w14:paraId="73F437B9" w14:textId="77777777" w:rsidR="00F745F2" w:rsidRPr="00F745F2" w:rsidRDefault="00F745F2" w:rsidP="00F745F2">
      <w:r w:rsidRPr="00F745F2">
        <w:t xml:space="preserve">c) </w:t>
      </w:r>
      <w:proofErr w:type="spellStart"/>
      <w:r w:rsidRPr="00F745F2">
        <w:t>Urmăreşte</w:t>
      </w:r>
      <w:proofErr w:type="spellEnd"/>
      <w:r w:rsidRPr="00F745F2">
        <w:t xml:space="preserve"> respectarea bunei rânduieli în biserică;</w:t>
      </w:r>
    </w:p>
    <w:p w14:paraId="7B0AB322" w14:textId="77777777" w:rsidR="00F745F2" w:rsidRPr="00F745F2" w:rsidRDefault="00F745F2" w:rsidP="00F745F2">
      <w:r w:rsidRPr="00F745F2">
        <w:t xml:space="preserve">d) Împreună cu pastorul </w:t>
      </w:r>
      <w:proofErr w:type="spellStart"/>
      <w:r w:rsidRPr="00F745F2">
        <w:t>hotărăşte</w:t>
      </w:r>
      <w:proofErr w:type="spellEnd"/>
      <w:r w:rsidRPr="00F745F2">
        <w:t xml:space="preserve"> </w:t>
      </w:r>
      <w:proofErr w:type="spellStart"/>
      <w:r w:rsidRPr="00F745F2">
        <w:t>şi</w:t>
      </w:r>
      <w:proofErr w:type="spellEnd"/>
      <w:r w:rsidRPr="00F745F2">
        <w:t xml:space="preserve"> aplică măsurile de disciplinare în caz de abateri;</w:t>
      </w:r>
    </w:p>
    <w:p w14:paraId="6487142A" w14:textId="77777777" w:rsidR="00F745F2" w:rsidRPr="00F745F2" w:rsidRDefault="00F745F2" w:rsidP="00F745F2">
      <w:r w:rsidRPr="00F745F2">
        <w:t xml:space="preserve">e) </w:t>
      </w:r>
      <w:proofErr w:type="spellStart"/>
      <w:r w:rsidRPr="00F745F2">
        <w:t>Îngrijeşte</w:t>
      </w:r>
      <w:proofErr w:type="spellEnd"/>
      <w:r w:rsidRPr="00F745F2">
        <w:t xml:space="preserve"> pe săraci, văduve </w:t>
      </w:r>
      <w:proofErr w:type="spellStart"/>
      <w:r w:rsidRPr="00F745F2">
        <w:t>şi</w:t>
      </w:r>
      <w:proofErr w:type="spellEnd"/>
      <w:r w:rsidRPr="00F745F2">
        <w:t xml:space="preserve"> orfani;</w:t>
      </w:r>
    </w:p>
    <w:p w14:paraId="2D1D6FFE" w14:textId="77777777" w:rsidR="00F745F2" w:rsidRPr="00F745F2" w:rsidRDefault="00F745F2" w:rsidP="00F745F2">
      <w:r w:rsidRPr="00F745F2">
        <w:t xml:space="preserve">f) </w:t>
      </w:r>
      <w:proofErr w:type="spellStart"/>
      <w:r w:rsidRPr="00F745F2">
        <w:t>Întocmeşte</w:t>
      </w:r>
      <w:proofErr w:type="spellEnd"/>
      <w:r w:rsidRPr="00F745F2">
        <w:t xml:space="preserve"> bugetul bisericii </w:t>
      </w:r>
      <w:proofErr w:type="spellStart"/>
      <w:r w:rsidRPr="00F745F2">
        <w:t>şi</w:t>
      </w:r>
      <w:proofErr w:type="spellEnd"/>
      <w:r w:rsidRPr="00F745F2">
        <w:t>-l supune spre aprobare Adunării Generale;</w:t>
      </w:r>
    </w:p>
    <w:p w14:paraId="5D5E29DB" w14:textId="77777777" w:rsidR="00F745F2" w:rsidRPr="00F745F2" w:rsidRDefault="00F745F2" w:rsidP="00F745F2">
      <w:r w:rsidRPr="00F745F2">
        <w:t xml:space="preserve">g) Rezolvă orice alte sarcini </w:t>
      </w:r>
      <w:proofErr w:type="spellStart"/>
      <w:r w:rsidRPr="00F745F2">
        <w:t>încredinţate</w:t>
      </w:r>
      <w:proofErr w:type="spellEnd"/>
      <w:r w:rsidRPr="00F745F2">
        <w:t xml:space="preserve"> de Adunarea Generală;</w:t>
      </w:r>
    </w:p>
    <w:p w14:paraId="00789473" w14:textId="77777777" w:rsidR="00F745F2" w:rsidRPr="00F745F2" w:rsidRDefault="00F745F2" w:rsidP="00F745F2">
      <w:r w:rsidRPr="00F745F2">
        <w:t xml:space="preserve">h) </w:t>
      </w:r>
      <w:proofErr w:type="spellStart"/>
      <w:r w:rsidRPr="00F745F2">
        <w:t>Întocmeşte</w:t>
      </w:r>
      <w:proofErr w:type="spellEnd"/>
      <w:r w:rsidRPr="00F745F2">
        <w:t xml:space="preserve"> </w:t>
      </w:r>
      <w:proofErr w:type="spellStart"/>
      <w:r w:rsidRPr="00F745F2">
        <w:t>ştatul</w:t>
      </w:r>
      <w:proofErr w:type="spellEnd"/>
      <w:r w:rsidRPr="00F745F2">
        <w:t xml:space="preserve"> de </w:t>
      </w:r>
      <w:proofErr w:type="spellStart"/>
      <w:r w:rsidRPr="00F745F2">
        <w:t>funcţii</w:t>
      </w:r>
      <w:proofErr w:type="spellEnd"/>
      <w:r w:rsidRPr="00F745F2">
        <w:t xml:space="preserve"> </w:t>
      </w:r>
      <w:proofErr w:type="spellStart"/>
      <w:r w:rsidRPr="00F745F2">
        <w:t>şi</w:t>
      </w:r>
      <w:proofErr w:type="spellEnd"/>
      <w:r w:rsidRPr="00F745F2">
        <w:t xml:space="preserve"> personal al bisericii </w:t>
      </w:r>
      <w:proofErr w:type="spellStart"/>
      <w:r w:rsidRPr="00F745F2">
        <w:t>şi</w:t>
      </w:r>
      <w:proofErr w:type="spellEnd"/>
      <w:r w:rsidRPr="00F745F2">
        <w:t xml:space="preserve"> angajează personal de serviciu în baza hotărârilor Adunării Generale.</w:t>
      </w:r>
    </w:p>
    <w:p w14:paraId="2CE3A3BF" w14:textId="77777777" w:rsidR="00F745F2" w:rsidRPr="00F745F2" w:rsidRDefault="00F745F2" w:rsidP="00F745F2">
      <w:r w:rsidRPr="00F745F2">
        <w:t xml:space="preserve">În cadrul Comitetului, hotărârile se iau cu majoritate simplă, în </w:t>
      </w:r>
      <w:proofErr w:type="spellStart"/>
      <w:r w:rsidRPr="00F745F2">
        <w:t>condiţiile</w:t>
      </w:r>
      <w:proofErr w:type="spellEnd"/>
      <w:r w:rsidRPr="00F745F2">
        <w:t xml:space="preserve"> participării a 2/3 din membrii comitetului.</w:t>
      </w:r>
    </w:p>
    <w:p w14:paraId="340D910F" w14:textId="696B5DB7" w:rsidR="00F745F2" w:rsidRPr="00F745F2" w:rsidRDefault="00F745F2" w:rsidP="00F745F2">
      <w:pPr>
        <w:jc w:val="center"/>
      </w:pPr>
    </w:p>
    <w:p w14:paraId="0782B40C" w14:textId="77777777" w:rsidR="00F745F2" w:rsidRPr="00F745F2" w:rsidRDefault="00F745F2" w:rsidP="00F745F2">
      <w:pPr>
        <w:jc w:val="center"/>
      </w:pPr>
      <w:r w:rsidRPr="00F745F2">
        <w:rPr>
          <w:b/>
          <w:bCs/>
        </w:rPr>
        <w:t>CAPITOLUL VI</w:t>
      </w:r>
    </w:p>
    <w:p w14:paraId="3C41E60C" w14:textId="77777777" w:rsidR="00F745F2" w:rsidRDefault="00F745F2" w:rsidP="00F745F2">
      <w:pPr>
        <w:jc w:val="center"/>
        <w:rPr>
          <w:b/>
          <w:bCs/>
        </w:rPr>
      </w:pPr>
      <w:r w:rsidRPr="00F745F2">
        <w:rPr>
          <w:b/>
          <w:bCs/>
        </w:rPr>
        <w:t>RĂSPUNDEREA SLUJITORILOR</w:t>
      </w:r>
    </w:p>
    <w:p w14:paraId="60E53982" w14:textId="77777777" w:rsidR="00F745F2" w:rsidRPr="00F745F2" w:rsidRDefault="00F745F2" w:rsidP="00F745F2">
      <w:pPr>
        <w:jc w:val="center"/>
      </w:pPr>
    </w:p>
    <w:p w14:paraId="47232699" w14:textId="77777777" w:rsidR="00F745F2" w:rsidRPr="00F745F2" w:rsidRDefault="00F745F2" w:rsidP="00F745F2">
      <w:r w:rsidRPr="00F745F2">
        <w:t xml:space="preserve">Art. 31 Pastorul este responsabil pentru </w:t>
      </w:r>
      <w:proofErr w:type="spellStart"/>
      <w:r w:rsidRPr="00F745F2">
        <w:t>viaţa</w:t>
      </w:r>
      <w:proofErr w:type="spellEnd"/>
      <w:r w:rsidRPr="00F745F2">
        <w:t xml:space="preserve"> </w:t>
      </w:r>
      <w:proofErr w:type="spellStart"/>
      <w:r w:rsidRPr="00F745F2">
        <w:t>şi</w:t>
      </w:r>
      <w:proofErr w:type="spellEnd"/>
      <w:r w:rsidRPr="00F745F2">
        <w:t xml:space="preserve"> slujirea lui, înaintea Domnului, </w:t>
      </w:r>
      <w:proofErr w:type="spellStart"/>
      <w:r w:rsidRPr="00F745F2">
        <w:t>faţă</w:t>
      </w:r>
      <w:proofErr w:type="spellEnd"/>
      <w:r w:rsidRPr="00F745F2">
        <w:t xml:space="preserve"> de biserică </w:t>
      </w:r>
      <w:proofErr w:type="spellStart"/>
      <w:r w:rsidRPr="00F745F2">
        <w:t>şi</w:t>
      </w:r>
      <w:proofErr w:type="spellEnd"/>
      <w:r w:rsidRPr="00F745F2">
        <w:t xml:space="preserve"> </w:t>
      </w:r>
      <w:proofErr w:type="spellStart"/>
      <w:r w:rsidRPr="00F745F2">
        <w:t>faţă</w:t>
      </w:r>
      <w:proofErr w:type="spellEnd"/>
      <w:r w:rsidRPr="00F745F2">
        <w:t xml:space="preserve"> de Comunitatea Regională. În acest sens, el trebuie să prezinte anual o dare de seamă a </w:t>
      </w:r>
      <w:proofErr w:type="spellStart"/>
      <w:r w:rsidRPr="00F745F2">
        <w:t>activităţii</w:t>
      </w:r>
      <w:proofErr w:type="spellEnd"/>
      <w:r w:rsidRPr="00F745F2">
        <w:t xml:space="preserve"> sale în </w:t>
      </w:r>
      <w:proofErr w:type="spellStart"/>
      <w:r w:rsidRPr="00F745F2">
        <w:t>faţa</w:t>
      </w:r>
      <w:proofErr w:type="spellEnd"/>
      <w:r w:rsidRPr="00F745F2">
        <w:t xml:space="preserve"> bisericii </w:t>
      </w:r>
      <w:proofErr w:type="spellStart"/>
      <w:r w:rsidRPr="00F745F2">
        <w:t>şi</w:t>
      </w:r>
      <w:proofErr w:type="spellEnd"/>
      <w:r w:rsidRPr="00F745F2">
        <w:t xml:space="preserve">, lunar, rapoarte de activitate </w:t>
      </w:r>
      <w:proofErr w:type="spellStart"/>
      <w:r w:rsidRPr="00F745F2">
        <w:t>Comunităţii</w:t>
      </w:r>
      <w:proofErr w:type="spellEnd"/>
      <w:r w:rsidRPr="00F745F2">
        <w:t xml:space="preserve"> Regionale.</w:t>
      </w:r>
    </w:p>
    <w:p w14:paraId="2A8CA1A3" w14:textId="77777777" w:rsidR="00F745F2" w:rsidRPr="00F745F2" w:rsidRDefault="00F745F2" w:rsidP="00F745F2">
      <w:r w:rsidRPr="00F745F2">
        <w:t xml:space="preserve">Pastorul asistent </w:t>
      </w:r>
      <w:proofErr w:type="spellStart"/>
      <w:r w:rsidRPr="00F745F2">
        <w:t>slujeşte</w:t>
      </w:r>
      <w:proofErr w:type="spellEnd"/>
      <w:r w:rsidRPr="00F745F2">
        <w:t xml:space="preserve"> potrivit principiului delegării de autoritate </w:t>
      </w:r>
      <w:proofErr w:type="spellStart"/>
      <w:r w:rsidRPr="00F745F2">
        <w:t>şi</w:t>
      </w:r>
      <w:proofErr w:type="spellEnd"/>
      <w:r w:rsidRPr="00F745F2">
        <w:t xml:space="preserve"> răspunde pentru activitatea </w:t>
      </w:r>
      <w:proofErr w:type="spellStart"/>
      <w:r w:rsidRPr="00F745F2">
        <w:t>şi</w:t>
      </w:r>
      <w:proofErr w:type="spellEnd"/>
      <w:r w:rsidRPr="00F745F2">
        <w:t xml:space="preserve"> conduita sa, </w:t>
      </w:r>
      <w:proofErr w:type="spellStart"/>
      <w:r w:rsidRPr="00F745F2">
        <w:t>faţă</w:t>
      </w:r>
      <w:proofErr w:type="spellEnd"/>
      <w:r w:rsidRPr="00F745F2">
        <w:t xml:space="preserve"> de pastorul principal.</w:t>
      </w:r>
    </w:p>
    <w:p w14:paraId="7021ACD3" w14:textId="77777777" w:rsidR="00F745F2" w:rsidRPr="00F745F2" w:rsidRDefault="00F745F2" w:rsidP="00F745F2">
      <w:r w:rsidRPr="00F745F2">
        <w:t xml:space="preserve">Prezbiterul este responsabil pentru slujirea lui, </w:t>
      </w:r>
      <w:proofErr w:type="spellStart"/>
      <w:r w:rsidRPr="00F745F2">
        <w:t>faţă</w:t>
      </w:r>
      <w:proofErr w:type="spellEnd"/>
      <w:r w:rsidRPr="00F745F2">
        <w:t xml:space="preserve"> de pastorul bisericii, căruia i se subordonează permanent.</w:t>
      </w:r>
    </w:p>
    <w:p w14:paraId="56F006D9" w14:textId="77777777" w:rsidR="00F745F2" w:rsidRPr="00F745F2" w:rsidRDefault="00F745F2" w:rsidP="00F745F2">
      <w:r w:rsidRPr="00F745F2">
        <w:t xml:space="preserve">Diaconul este responsabil pentru slujirea lui, </w:t>
      </w:r>
      <w:proofErr w:type="spellStart"/>
      <w:r w:rsidRPr="00F745F2">
        <w:t>faţă</w:t>
      </w:r>
      <w:proofErr w:type="spellEnd"/>
      <w:r w:rsidRPr="00F745F2">
        <w:t xml:space="preserve"> de pastorul bisericii </w:t>
      </w:r>
      <w:proofErr w:type="spellStart"/>
      <w:r w:rsidRPr="00F745F2">
        <w:t>şi</w:t>
      </w:r>
      <w:proofErr w:type="spellEnd"/>
      <w:r w:rsidRPr="00F745F2">
        <w:t xml:space="preserve"> </w:t>
      </w:r>
      <w:proofErr w:type="spellStart"/>
      <w:r w:rsidRPr="00F745F2">
        <w:t>faţă</w:t>
      </w:r>
      <w:proofErr w:type="spellEnd"/>
      <w:r w:rsidRPr="00F745F2">
        <w:t xml:space="preserve"> de prezbiter, sub a căror îndrumare </w:t>
      </w:r>
      <w:proofErr w:type="spellStart"/>
      <w:r w:rsidRPr="00F745F2">
        <w:t>îşi</w:t>
      </w:r>
      <w:proofErr w:type="spellEnd"/>
      <w:r w:rsidRPr="00F745F2">
        <w:t xml:space="preserve"> </w:t>
      </w:r>
      <w:proofErr w:type="spellStart"/>
      <w:r w:rsidRPr="00F745F2">
        <w:t>desfăşoară</w:t>
      </w:r>
      <w:proofErr w:type="spellEnd"/>
      <w:r w:rsidRPr="00F745F2">
        <w:t xml:space="preserve"> activitatea.</w:t>
      </w:r>
    </w:p>
    <w:p w14:paraId="514397C2" w14:textId="77777777" w:rsidR="00F745F2" w:rsidRPr="00F745F2" w:rsidRDefault="00F745F2" w:rsidP="00F745F2">
      <w:r w:rsidRPr="00F745F2">
        <w:t xml:space="preserve">Misionarii </w:t>
      </w:r>
      <w:proofErr w:type="spellStart"/>
      <w:r w:rsidRPr="00F745F2">
        <w:t>şi</w:t>
      </w:r>
      <w:proofErr w:type="spellEnd"/>
      <w:r w:rsidRPr="00F745F2">
        <w:t xml:space="preserve"> </w:t>
      </w:r>
      <w:proofErr w:type="spellStart"/>
      <w:r w:rsidRPr="00F745F2">
        <w:t>evangheliştii</w:t>
      </w:r>
      <w:proofErr w:type="spellEnd"/>
      <w:r w:rsidRPr="00F745F2">
        <w:t xml:space="preserve"> sunt răspunzători în </w:t>
      </w:r>
      <w:proofErr w:type="spellStart"/>
      <w:r w:rsidRPr="00F745F2">
        <w:t>faţa</w:t>
      </w:r>
      <w:proofErr w:type="spellEnd"/>
      <w:r w:rsidRPr="00F745F2">
        <w:t xml:space="preserve"> bisericii ce i-a trimis </w:t>
      </w:r>
      <w:proofErr w:type="spellStart"/>
      <w:r w:rsidRPr="00F745F2">
        <w:t>şi</w:t>
      </w:r>
      <w:proofErr w:type="spellEnd"/>
      <w:r w:rsidRPr="00F745F2">
        <w:t xml:space="preserve"> a </w:t>
      </w:r>
      <w:proofErr w:type="spellStart"/>
      <w:r w:rsidRPr="00F745F2">
        <w:t>Comunităţii</w:t>
      </w:r>
      <w:proofErr w:type="spellEnd"/>
      <w:r w:rsidRPr="00F745F2">
        <w:t xml:space="preserve"> Regionale, atât pentru activitatea lor, cât </w:t>
      </w:r>
      <w:proofErr w:type="spellStart"/>
      <w:r w:rsidRPr="00F745F2">
        <w:t>şi</w:t>
      </w:r>
      <w:proofErr w:type="spellEnd"/>
      <w:r w:rsidRPr="00F745F2">
        <w:t xml:space="preserve"> pentru </w:t>
      </w:r>
      <w:proofErr w:type="spellStart"/>
      <w:r w:rsidRPr="00F745F2">
        <w:t>viaţa</w:t>
      </w:r>
      <w:proofErr w:type="spellEnd"/>
      <w:r w:rsidRPr="00F745F2">
        <w:t xml:space="preserve"> lor personală.</w:t>
      </w:r>
    </w:p>
    <w:p w14:paraId="2921E105" w14:textId="77777777" w:rsidR="00F745F2" w:rsidRPr="00F745F2" w:rsidRDefault="00F745F2" w:rsidP="00F745F2">
      <w:r w:rsidRPr="00F745F2">
        <w:t xml:space="preserve">Supravegherea </w:t>
      </w:r>
      <w:proofErr w:type="spellStart"/>
      <w:r w:rsidRPr="00F745F2">
        <w:t>şi</w:t>
      </w:r>
      <w:proofErr w:type="spellEnd"/>
      <w:r w:rsidRPr="00F745F2">
        <w:t xml:space="preserve"> coordonarea </w:t>
      </w:r>
      <w:proofErr w:type="spellStart"/>
      <w:r w:rsidRPr="00F745F2">
        <w:t>activităţii</w:t>
      </w:r>
      <w:proofErr w:type="spellEnd"/>
      <w:r w:rsidRPr="00F745F2">
        <w:t xml:space="preserve"> </w:t>
      </w:r>
      <w:proofErr w:type="spellStart"/>
      <w:r w:rsidRPr="00F745F2">
        <w:t>evangheliştilor</w:t>
      </w:r>
      <w:proofErr w:type="spellEnd"/>
      <w:r w:rsidRPr="00F745F2">
        <w:t xml:space="preserve"> </w:t>
      </w:r>
      <w:proofErr w:type="spellStart"/>
      <w:r w:rsidRPr="00F745F2">
        <w:t>şi</w:t>
      </w:r>
      <w:proofErr w:type="spellEnd"/>
      <w:r w:rsidRPr="00F745F2">
        <w:t xml:space="preserve"> misionarilor la nivel </w:t>
      </w:r>
      <w:proofErr w:type="spellStart"/>
      <w:r w:rsidRPr="00F745F2">
        <w:t>naţional</w:t>
      </w:r>
      <w:proofErr w:type="spellEnd"/>
      <w:r w:rsidRPr="00F745F2">
        <w:t xml:space="preserve"> se face de către Uniunea Penticostală, prin Departamentul de evanghelizare </w:t>
      </w:r>
      <w:proofErr w:type="spellStart"/>
      <w:r w:rsidRPr="00F745F2">
        <w:t>şi</w:t>
      </w:r>
      <w:proofErr w:type="spellEnd"/>
      <w:r w:rsidRPr="00F745F2">
        <w:t xml:space="preserve"> misiune (DEM), iar în afară </w:t>
      </w:r>
      <w:proofErr w:type="spellStart"/>
      <w:r w:rsidRPr="00F745F2">
        <w:t>ţării</w:t>
      </w:r>
      <w:proofErr w:type="spellEnd"/>
      <w:r w:rsidRPr="00F745F2">
        <w:t xml:space="preserve"> prin Departamentul de </w:t>
      </w:r>
      <w:proofErr w:type="spellStart"/>
      <w:r w:rsidRPr="00F745F2">
        <w:t>relaţii</w:t>
      </w:r>
      <w:proofErr w:type="spellEnd"/>
      <w:r w:rsidRPr="00F745F2">
        <w:t xml:space="preserve"> externe.</w:t>
      </w:r>
    </w:p>
    <w:p w14:paraId="13C233BE" w14:textId="77777777" w:rsidR="00F745F2" w:rsidRPr="00F745F2" w:rsidRDefault="00F745F2" w:rsidP="00F745F2">
      <w:r w:rsidRPr="00F745F2">
        <w:t xml:space="preserve">Prorocii sunt răspunzători pentru slujirea </w:t>
      </w:r>
      <w:proofErr w:type="spellStart"/>
      <w:r w:rsidRPr="00F745F2">
        <w:t>şi</w:t>
      </w:r>
      <w:proofErr w:type="spellEnd"/>
      <w:r w:rsidRPr="00F745F2">
        <w:t xml:space="preserve"> pentru </w:t>
      </w:r>
      <w:proofErr w:type="spellStart"/>
      <w:r w:rsidRPr="00F745F2">
        <w:t>viaţa</w:t>
      </w:r>
      <w:proofErr w:type="spellEnd"/>
      <w:r w:rsidRPr="00F745F2">
        <w:t xml:space="preserve"> lor, în </w:t>
      </w:r>
      <w:proofErr w:type="spellStart"/>
      <w:r w:rsidRPr="00F745F2">
        <w:t>faţa</w:t>
      </w:r>
      <w:proofErr w:type="spellEnd"/>
      <w:r w:rsidRPr="00F745F2">
        <w:t xml:space="preserve"> bisericii.</w:t>
      </w:r>
    </w:p>
    <w:p w14:paraId="1C47B8F9" w14:textId="77777777" w:rsidR="00F745F2" w:rsidRPr="00F745F2" w:rsidRDefault="00F745F2" w:rsidP="00F745F2">
      <w:proofErr w:type="spellStart"/>
      <w:r w:rsidRPr="00F745F2">
        <w:t>Învăţătorii</w:t>
      </w:r>
      <w:proofErr w:type="spellEnd"/>
      <w:r w:rsidRPr="00F745F2">
        <w:t xml:space="preserve"> sunt răspunzători pentru slujirea lor în </w:t>
      </w:r>
      <w:proofErr w:type="spellStart"/>
      <w:r w:rsidRPr="00F745F2">
        <w:t>faţa</w:t>
      </w:r>
      <w:proofErr w:type="spellEnd"/>
      <w:r w:rsidRPr="00F745F2">
        <w:t xml:space="preserve"> pastorului </w:t>
      </w:r>
      <w:proofErr w:type="spellStart"/>
      <w:r w:rsidRPr="00F745F2">
        <w:t>şi</w:t>
      </w:r>
      <w:proofErr w:type="spellEnd"/>
      <w:r w:rsidRPr="00F745F2">
        <w:t xml:space="preserve"> a bisericii.</w:t>
      </w:r>
    </w:p>
    <w:p w14:paraId="068FDDBC" w14:textId="77777777" w:rsidR="00F745F2" w:rsidRPr="00F745F2" w:rsidRDefault="00F745F2" w:rsidP="00F745F2">
      <w:r w:rsidRPr="00F745F2">
        <w:t> </w:t>
      </w:r>
    </w:p>
    <w:p w14:paraId="1BD9590D" w14:textId="77777777" w:rsidR="00F745F2" w:rsidRDefault="00F745F2" w:rsidP="00F745F2">
      <w:pPr>
        <w:rPr>
          <w:b/>
          <w:bCs/>
        </w:rPr>
      </w:pPr>
    </w:p>
    <w:p w14:paraId="583A2E64" w14:textId="54DC208B" w:rsidR="00F745F2" w:rsidRPr="00F745F2" w:rsidRDefault="00F745F2" w:rsidP="00F745F2">
      <w:pPr>
        <w:jc w:val="center"/>
      </w:pPr>
      <w:r w:rsidRPr="00F745F2">
        <w:rPr>
          <w:b/>
          <w:bCs/>
        </w:rPr>
        <w:lastRenderedPageBreak/>
        <w:t>CAPITOLUL VII</w:t>
      </w:r>
    </w:p>
    <w:p w14:paraId="4B129BE7" w14:textId="77777777" w:rsidR="00F745F2" w:rsidRDefault="00F745F2" w:rsidP="00F745F2">
      <w:pPr>
        <w:jc w:val="center"/>
        <w:rPr>
          <w:b/>
          <w:bCs/>
        </w:rPr>
      </w:pPr>
      <w:r w:rsidRPr="00F745F2">
        <w:rPr>
          <w:b/>
          <w:bCs/>
        </w:rPr>
        <w:t>SANCŢIUNI APLICATE SLUJITORILOR</w:t>
      </w:r>
    </w:p>
    <w:p w14:paraId="10B1BC78" w14:textId="77777777" w:rsidR="00F745F2" w:rsidRPr="00F745F2" w:rsidRDefault="00F745F2" w:rsidP="00F745F2">
      <w:pPr>
        <w:jc w:val="center"/>
      </w:pPr>
    </w:p>
    <w:p w14:paraId="23F3C423" w14:textId="77777777" w:rsidR="00F745F2" w:rsidRPr="00F745F2" w:rsidRDefault="00F745F2" w:rsidP="00F745F2">
      <w:r w:rsidRPr="00F745F2">
        <w:t xml:space="preserve">Art. 32 La sesizarea scrisă </w:t>
      </w:r>
      <w:proofErr w:type="spellStart"/>
      <w:r w:rsidRPr="00F745F2">
        <w:t>şi</w:t>
      </w:r>
      <w:proofErr w:type="spellEnd"/>
      <w:r w:rsidRPr="00F745F2">
        <w:t xml:space="preserve"> motivată din partea bisericii, a pastorului sau a </w:t>
      </w:r>
      <w:proofErr w:type="spellStart"/>
      <w:r w:rsidRPr="00F745F2">
        <w:t>Comunităţii</w:t>
      </w:r>
      <w:proofErr w:type="spellEnd"/>
      <w:r w:rsidRPr="00F745F2">
        <w:t xml:space="preserve"> Regionale </w:t>
      </w:r>
      <w:proofErr w:type="spellStart"/>
      <w:r w:rsidRPr="00F745F2">
        <w:t>şi</w:t>
      </w:r>
      <w:proofErr w:type="spellEnd"/>
      <w:r w:rsidRPr="00F745F2">
        <w:t xml:space="preserve"> după cercetarea celor sesizate, slujitorilor bisericii li se pot aplica </w:t>
      </w:r>
      <w:proofErr w:type="spellStart"/>
      <w:r w:rsidRPr="00F745F2">
        <w:t>sancţiuni</w:t>
      </w:r>
      <w:proofErr w:type="spellEnd"/>
      <w:r w:rsidRPr="00F745F2">
        <w:t xml:space="preserve"> disciplinare, pentru următoarele fapte:</w:t>
      </w:r>
    </w:p>
    <w:p w14:paraId="59B836AC" w14:textId="77777777" w:rsidR="00F745F2" w:rsidRPr="00F745F2" w:rsidRDefault="00F745F2" w:rsidP="00F745F2">
      <w:r w:rsidRPr="00F745F2">
        <w:t xml:space="preserve">a) Încălcarea </w:t>
      </w:r>
      <w:proofErr w:type="spellStart"/>
      <w:r w:rsidRPr="00F745F2">
        <w:t>cerinţelor</w:t>
      </w:r>
      <w:proofErr w:type="spellEnd"/>
      <w:r w:rsidRPr="00F745F2">
        <w:t xml:space="preserve"> biblice care au stat la baza ordinării;</w:t>
      </w:r>
    </w:p>
    <w:p w14:paraId="0B165B06" w14:textId="77777777" w:rsidR="00F745F2" w:rsidRPr="00F745F2" w:rsidRDefault="00F745F2" w:rsidP="00F745F2">
      <w:r w:rsidRPr="00F745F2">
        <w:t>b) Încălcarea angajamentului solemn de slujitor al bisericii;</w:t>
      </w:r>
    </w:p>
    <w:p w14:paraId="73AEB64A" w14:textId="77777777" w:rsidR="00F745F2" w:rsidRPr="00F745F2" w:rsidRDefault="00F745F2" w:rsidP="00F745F2">
      <w:r w:rsidRPr="00F745F2">
        <w:t>c) Abateri de la doctrina sănătoasă a Bisericii Penticostale;</w:t>
      </w:r>
    </w:p>
    <w:p w14:paraId="10942F2B" w14:textId="77777777" w:rsidR="00F745F2" w:rsidRPr="00F745F2" w:rsidRDefault="00F745F2" w:rsidP="00F745F2">
      <w:r w:rsidRPr="00F745F2">
        <w:t>d) Abateri de la conduita spirituală personală;</w:t>
      </w:r>
    </w:p>
    <w:p w14:paraId="1FE248E2" w14:textId="77777777" w:rsidR="00F745F2" w:rsidRPr="00F745F2" w:rsidRDefault="00F745F2" w:rsidP="00F745F2">
      <w:r w:rsidRPr="00F745F2">
        <w:t xml:space="preserve">e) Neîndeplinirea </w:t>
      </w:r>
      <w:proofErr w:type="spellStart"/>
      <w:r w:rsidRPr="00F745F2">
        <w:t>atribuţiilor</w:t>
      </w:r>
      <w:proofErr w:type="spellEnd"/>
      <w:r w:rsidRPr="00F745F2">
        <w:t xml:space="preserve"> de serviciu;</w:t>
      </w:r>
    </w:p>
    <w:p w14:paraId="4712CBC9" w14:textId="77777777" w:rsidR="00F745F2" w:rsidRPr="00F745F2" w:rsidRDefault="00F745F2" w:rsidP="00F745F2">
      <w:r w:rsidRPr="00F745F2">
        <w:t xml:space="preserve">Art. 33 </w:t>
      </w:r>
      <w:proofErr w:type="spellStart"/>
      <w:r w:rsidRPr="00F745F2">
        <w:t>Sancţiunile</w:t>
      </w:r>
      <w:proofErr w:type="spellEnd"/>
      <w:r w:rsidRPr="00F745F2">
        <w:t xml:space="preserve"> care pot fi aplicate pastorilor, după caz, sunt:</w:t>
      </w:r>
    </w:p>
    <w:p w14:paraId="3720B503" w14:textId="77777777" w:rsidR="00F745F2" w:rsidRPr="00F745F2" w:rsidRDefault="00F745F2" w:rsidP="00F745F2">
      <w:r w:rsidRPr="00F745F2">
        <w:t xml:space="preserve">a) </w:t>
      </w:r>
      <w:proofErr w:type="spellStart"/>
      <w:r w:rsidRPr="00F745F2">
        <w:t>Atenţionare</w:t>
      </w:r>
      <w:proofErr w:type="spellEnd"/>
      <w:r w:rsidRPr="00F745F2">
        <w:t xml:space="preserve"> verbală, din partea </w:t>
      </w:r>
      <w:proofErr w:type="spellStart"/>
      <w:r w:rsidRPr="00F745F2">
        <w:t>preşedintelui</w:t>
      </w:r>
      <w:proofErr w:type="spellEnd"/>
      <w:r w:rsidRPr="00F745F2">
        <w:t xml:space="preserve"> </w:t>
      </w:r>
      <w:proofErr w:type="spellStart"/>
      <w:r w:rsidRPr="00F745F2">
        <w:t>Comunităţii</w:t>
      </w:r>
      <w:proofErr w:type="spellEnd"/>
      <w:r w:rsidRPr="00F745F2">
        <w:t xml:space="preserve"> Regionale;</w:t>
      </w:r>
    </w:p>
    <w:p w14:paraId="7CCD0981" w14:textId="77777777" w:rsidR="00F745F2" w:rsidRPr="00F745F2" w:rsidRDefault="00F745F2" w:rsidP="00F745F2">
      <w:r w:rsidRPr="00F745F2">
        <w:t xml:space="preserve">b) Mustrare scrisă, din partea Comitetului </w:t>
      </w:r>
      <w:proofErr w:type="spellStart"/>
      <w:r w:rsidRPr="00F745F2">
        <w:t>Comunităţii</w:t>
      </w:r>
      <w:proofErr w:type="spellEnd"/>
      <w:r w:rsidRPr="00F745F2">
        <w:t xml:space="preserve"> Regionale;</w:t>
      </w:r>
    </w:p>
    <w:p w14:paraId="60F29CC3" w14:textId="77777777" w:rsidR="00F745F2" w:rsidRPr="00F745F2" w:rsidRDefault="00F745F2" w:rsidP="00F745F2">
      <w:r w:rsidRPr="00F745F2">
        <w:t>c) Avertizare scrisă, din partea Comitetului Executiv;</w:t>
      </w:r>
    </w:p>
    <w:p w14:paraId="5674CB44" w14:textId="77777777" w:rsidR="00F745F2" w:rsidRPr="00F745F2" w:rsidRDefault="00F745F2" w:rsidP="00F745F2">
      <w:r w:rsidRPr="00F745F2">
        <w:t xml:space="preserve">d) Suspendarea temporară a </w:t>
      </w:r>
      <w:proofErr w:type="spellStart"/>
      <w:r w:rsidRPr="00F745F2">
        <w:t>calităţii</w:t>
      </w:r>
      <w:proofErr w:type="spellEnd"/>
      <w:r w:rsidRPr="00F745F2">
        <w:t xml:space="preserve"> de slujitor, de către Comitetul Executiv;</w:t>
      </w:r>
    </w:p>
    <w:p w14:paraId="59A6D528" w14:textId="77777777" w:rsidR="00F745F2" w:rsidRPr="00F745F2" w:rsidRDefault="00F745F2" w:rsidP="00F745F2">
      <w:r w:rsidRPr="00F745F2">
        <w:t>e) Revocarea din slujbă, de către Consiliul Bisericesc.</w:t>
      </w:r>
    </w:p>
    <w:p w14:paraId="704C371F" w14:textId="77777777" w:rsidR="00F745F2" w:rsidRPr="00F745F2" w:rsidRDefault="00F745F2" w:rsidP="00F745F2">
      <w:r w:rsidRPr="00F745F2">
        <w:t xml:space="preserve">Art. 34 </w:t>
      </w:r>
      <w:proofErr w:type="spellStart"/>
      <w:r w:rsidRPr="00F745F2">
        <w:t>Sancţiunile</w:t>
      </w:r>
      <w:proofErr w:type="spellEnd"/>
      <w:r w:rsidRPr="00F745F2">
        <w:t xml:space="preserve"> care pot fi aplicate </w:t>
      </w:r>
      <w:proofErr w:type="spellStart"/>
      <w:r w:rsidRPr="00F745F2">
        <w:t>celorlalţi</w:t>
      </w:r>
      <w:proofErr w:type="spellEnd"/>
      <w:r w:rsidRPr="00F745F2">
        <w:t xml:space="preserve"> slujitori, după caz, sunt următoarele:</w:t>
      </w:r>
    </w:p>
    <w:p w14:paraId="36EB8710" w14:textId="77777777" w:rsidR="00F745F2" w:rsidRPr="00F745F2" w:rsidRDefault="00F745F2" w:rsidP="00F745F2">
      <w:r w:rsidRPr="00F745F2">
        <w:t xml:space="preserve">a) </w:t>
      </w:r>
      <w:proofErr w:type="spellStart"/>
      <w:r w:rsidRPr="00F745F2">
        <w:t>Atenţionare</w:t>
      </w:r>
      <w:proofErr w:type="spellEnd"/>
      <w:r w:rsidRPr="00F745F2">
        <w:t xml:space="preserve"> verbală, din partea pastorului bisericii;</w:t>
      </w:r>
    </w:p>
    <w:p w14:paraId="04A952BF" w14:textId="77777777" w:rsidR="00F745F2" w:rsidRPr="00F745F2" w:rsidRDefault="00F745F2" w:rsidP="00F745F2">
      <w:r w:rsidRPr="00F745F2">
        <w:t>b) Mustrare scrisă, din partea comitetului bisericii;</w:t>
      </w:r>
    </w:p>
    <w:p w14:paraId="6ED82C5F" w14:textId="77777777" w:rsidR="00F745F2" w:rsidRPr="00F745F2" w:rsidRDefault="00F745F2" w:rsidP="00F745F2">
      <w:r w:rsidRPr="00F745F2">
        <w:t xml:space="preserve">c) Avertizare scrisă, din partea Comisiei de disciplină a </w:t>
      </w:r>
      <w:proofErr w:type="spellStart"/>
      <w:r w:rsidRPr="00F745F2">
        <w:t>Comunităţii</w:t>
      </w:r>
      <w:proofErr w:type="spellEnd"/>
      <w:r w:rsidRPr="00F745F2">
        <w:t xml:space="preserve"> Regionale;</w:t>
      </w:r>
    </w:p>
    <w:p w14:paraId="762B212F" w14:textId="77777777" w:rsidR="00F745F2" w:rsidRPr="00F745F2" w:rsidRDefault="00F745F2" w:rsidP="00F745F2">
      <w:r w:rsidRPr="00F745F2">
        <w:t xml:space="preserve">d) Suspendarea temporară a </w:t>
      </w:r>
      <w:proofErr w:type="spellStart"/>
      <w:r w:rsidRPr="00F745F2">
        <w:t>calităţii</w:t>
      </w:r>
      <w:proofErr w:type="spellEnd"/>
      <w:r w:rsidRPr="00F745F2">
        <w:t xml:space="preserve"> de slujitor, de către Comitetul </w:t>
      </w:r>
      <w:proofErr w:type="spellStart"/>
      <w:r w:rsidRPr="00F745F2">
        <w:t>Comunităţii</w:t>
      </w:r>
      <w:proofErr w:type="spellEnd"/>
      <w:r w:rsidRPr="00F745F2">
        <w:t xml:space="preserve"> Regionale;</w:t>
      </w:r>
    </w:p>
    <w:p w14:paraId="6FA4FED5" w14:textId="77777777" w:rsidR="00F745F2" w:rsidRPr="00F745F2" w:rsidRDefault="00F745F2" w:rsidP="00F745F2">
      <w:r w:rsidRPr="00F745F2">
        <w:t xml:space="preserve">e) Revocarea din slujbă, de către Comitetul </w:t>
      </w:r>
      <w:proofErr w:type="spellStart"/>
      <w:r w:rsidRPr="00F745F2">
        <w:t>Comunităţii</w:t>
      </w:r>
      <w:proofErr w:type="spellEnd"/>
      <w:r w:rsidRPr="00F745F2">
        <w:t xml:space="preserve"> Regionale;</w:t>
      </w:r>
    </w:p>
    <w:p w14:paraId="27D12DD6" w14:textId="77777777" w:rsidR="00F745F2" w:rsidRPr="00F745F2" w:rsidRDefault="00F745F2" w:rsidP="00F745F2">
      <w:r w:rsidRPr="00F745F2">
        <w:t xml:space="preserve">Revocarea din slujbă înseamnă retragerea definitivă a </w:t>
      </w:r>
      <w:proofErr w:type="spellStart"/>
      <w:r w:rsidRPr="00F745F2">
        <w:t>recunoaşterii</w:t>
      </w:r>
      <w:proofErr w:type="spellEnd"/>
      <w:r w:rsidRPr="00F745F2">
        <w:t xml:space="preserve"> slujbei îndeplinite anterior revocării, în cadrul bisericilor din Uniunea Penticostală.</w:t>
      </w:r>
    </w:p>
    <w:p w14:paraId="1ED83958" w14:textId="77777777" w:rsidR="00F745F2" w:rsidRPr="00F745F2" w:rsidRDefault="00F745F2" w:rsidP="00F745F2">
      <w:r w:rsidRPr="00F745F2">
        <w:t xml:space="preserve">Art. 35 Slujitorii </w:t>
      </w:r>
      <w:proofErr w:type="spellStart"/>
      <w:r w:rsidRPr="00F745F2">
        <w:t>sancţionaţi</w:t>
      </w:r>
      <w:proofErr w:type="spellEnd"/>
      <w:r w:rsidRPr="00F745F2">
        <w:t xml:space="preserve"> pe linie bisericească pot face </w:t>
      </w:r>
      <w:proofErr w:type="spellStart"/>
      <w:r w:rsidRPr="00F745F2">
        <w:t>contestaţie</w:t>
      </w:r>
      <w:proofErr w:type="spellEnd"/>
      <w:r w:rsidRPr="00F745F2">
        <w:t xml:space="preserve">, în termen de 15 zile de la data comunicării ei. </w:t>
      </w:r>
      <w:proofErr w:type="spellStart"/>
      <w:r w:rsidRPr="00F745F2">
        <w:t>Contestaţia</w:t>
      </w:r>
      <w:proofErr w:type="spellEnd"/>
      <w:r w:rsidRPr="00F745F2">
        <w:t xml:space="preserve"> scrisă </w:t>
      </w:r>
      <w:proofErr w:type="spellStart"/>
      <w:r w:rsidRPr="00F745F2">
        <w:t>însoţită</w:t>
      </w:r>
      <w:proofErr w:type="spellEnd"/>
      <w:r w:rsidRPr="00F745F2">
        <w:t xml:space="preserve"> de probe suplimentare se va depune, la organul ierarhic superior.</w:t>
      </w:r>
    </w:p>
    <w:p w14:paraId="681CAD33" w14:textId="77777777" w:rsidR="00F745F2" w:rsidRPr="00F745F2" w:rsidRDefault="00F745F2" w:rsidP="00F745F2">
      <w:r w:rsidRPr="00F745F2">
        <w:t xml:space="preserve">Prezentul regulament a fost dezbătut </w:t>
      </w:r>
      <w:proofErr w:type="spellStart"/>
      <w:r w:rsidRPr="00F745F2">
        <w:t>şi</w:t>
      </w:r>
      <w:proofErr w:type="spellEnd"/>
      <w:r w:rsidRPr="00F745F2">
        <w:t xml:space="preserve"> aprobat în cadrul </w:t>
      </w:r>
      <w:proofErr w:type="spellStart"/>
      <w:r w:rsidRPr="00F745F2">
        <w:t>Conferinţei</w:t>
      </w:r>
      <w:proofErr w:type="spellEnd"/>
      <w:r w:rsidRPr="00F745F2">
        <w:t xml:space="preserve"> </w:t>
      </w:r>
      <w:proofErr w:type="spellStart"/>
      <w:r w:rsidRPr="00F745F2">
        <w:t>Naţionale</w:t>
      </w:r>
      <w:proofErr w:type="spellEnd"/>
      <w:r w:rsidRPr="00F745F2">
        <w:t xml:space="preserve"> a pastorilor din Uniunea Penticostală, </w:t>
      </w:r>
      <w:proofErr w:type="spellStart"/>
      <w:r w:rsidRPr="00F745F2">
        <w:t>desfăşurată</w:t>
      </w:r>
      <w:proofErr w:type="spellEnd"/>
      <w:r w:rsidRPr="00F745F2">
        <w:t xml:space="preserve"> în perioada 20-22 mai, 1999, la Băile Felix-Oradea</w:t>
      </w:r>
    </w:p>
    <w:p w14:paraId="21316900" w14:textId="77777777" w:rsidR="00FA5160" w:rsidRDefault="00FA5160"/>
    <w:sectPr w:rsidR="00FA5160" w:rsidSect="006D68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15A16"/>
    <w:multiLevelType w:val="multilevel"/>
    <w:tmpl w:val="7384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0F5FE0"/>
    <w:multiLevelType w:val="multilevel"/>
    <w:tmpl w:val="9872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495788">
    <w:abstractNumId w:val="0"/>
  </w:num>
  <w:num w:numId="2" w16cid:durableId="1980107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F2"/>
    <w:rsid w:val="003D733A"/>
    <w:rsid w:val="006D68D3"/>
    <w:rsid w:val="00857784"/>
    <w:rsid w:val="00DC7F6F"/>
    <w:rsid w:val="00F745F2"/>
    <w:rsid w:val="00FA516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2BB2"/>
  <w15:chartTrackingRefBased/>
  <w15:docId w15:val="{69C6C275-729A-40EA-9A0F-430AE7E7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745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F745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745F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F745F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745F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745F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745F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745F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745F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745F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745F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745F2"/>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745F2"/>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745F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745F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745F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745F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745F2"/>
    <w:rPr>
      <w:rFonts w:eastAsiaTheme="majorEastAsia" w:cstheme="majorBidi"/>
      <w:color w:val="272727" w:themeColor="text1" w:themeTint="D8"/>
    </w:rPr>
  </w:style>
  <w:style w:type="paragraph" w:styleId="Titlu">
    <w:name w:val="Title"/>
    <w:basedOn w:val="Normal"/>
    <w:next w:val="Normal"/>
    <w:link w:val="TitluCaracter"/>
    <w:uiPriority w:val="10"/>
    <w:qFormat/>
    <w:rsid w:val="00F74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745F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745F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745F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745F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745F2"/>
    <w:rPr>
      <w:i/>
      <w:iCs/>
      <w:color w:val="404040" w:themeColor="text1" w:themeTint="BF"/>
    </w:rPr>
  </w:style>
  <w:style w:type="paragraph" w:styleId="Listparagraf">
    <w:name w:val="List Paragraph"/>
    <w:basedOn w:val="Normal"/>
    <w:uiPriority w:val="34"/>
    <w:qFormat/>
    <w:rsid w:val="00F745F2"/>
    <w:pPr>
      <w:ind w:left="720"/>
      <w:contextualSpacing/>
    </w:pPr>
  </w:style>
  <w:style w:type="character" w:styleId="Accentuareintens">
    <w:name w:val="Intense Emphasis"/>
    <w:basedOn w:val="Fontdeparagrafimplicit"/>
    <w:uiPriority w:val="21"/>
    <w:qFormat/>
    <w:rsid w:val="00F745F2"/>
    <w:rPr>
      <w:i/>
      <w:iCs/>
      <w:color w:val="2F5496" w:themeColor="accent1" w:themeShade="BF"/>
    </w:rPr>
  </w:style>
  <w:style w:type="paragraph" w:styleId="Citatintens">
    <w:name w:val="Intense Quote"/>
    <w:basedOn w:val="Normal"/>
    <w:next w:val="Normal"/>
    <w:link w:val="CitatintensCaracter"/>
    <w:uiPriority w:val="30"/>
    <w:qFormat/>
    <w:rsid w:val="00F745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745F2"/>
    <w:rPr>
      <w:i/>
      <w:iCs/>
      <w:color w:val="2F5496" w:themeColor="accent1" w:themeShade="BF"/>
    </w:rPr>
  </w:style>
  <w:style w:type="character" w:styleId="Referireintens">
    <w:name w:val="Intense Reference"/>
    <w:basedOn w:val="Fontdeparagrafimplicit"/>
    <w:uiPriority w:val="32"/>
    <w:qFormat/>
    <w:rsid w:val="00F745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724413">
      <w:bodyDiv w:val="1"/>
      <w:marLeft w:val="0"/>
      <w:marRight w:val="0"/>
      <w:marTop w:val="0"/>
      <w:marBottom w:val="0"/>
      <w:divBdr>
        <w:top w:val="none" w:sz="0" w:space="0" w:color="auto"/>
        <w:left w:val="none" w:sz="0" w:space="0" w:color="auto"/>
        <w:bottom w:val="none" w:sz="0" w:space="0" w:color="auto"/>
        <w:right w:val="none" w:sz="0" w:space="0" w:color="auto"/>
      </w:divBdr>
    </w:div>
    <w:div w:id="119060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3762</Words>
  <Characters>21821</Characters>
  <Application>Microsoft Office Word</Application>
  <DocSecurity>0</DocSecurity>
  <Lines>181</Lines>
  <Paragraphs>51</Paragraphs>
  <ScaleCrop>false</ScaleCrop>
  <Company/>
  <LinksUpToDate>false</LinksUpToDate>
  <CharactersWithSpaces>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Mureșan</dc:creator>
  <cp:keywords/>
  <dc:description/>
  <cp:lastModifiedBy>Elias Mureșan</cp:lastModifiedBy>
  <cp:revision>1</cp:revision>
  <dcterms:created xsi:type="dcterms:W3CDTF">2025-12-11T14:53:00Z</dcterms:created>
  <dcterms:modified xsi:type="dcterms:W3CDTF">2025-12-11T14:56:00Z</dcterms:modified>
</cp:coreProperties>
</file>